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6AC78F54" w14:textId="17E06A18" w:rsidR="00D7522C" w:rsidRPr="009C259A" w:rsidRDefault="009608EC" w:rsidP="00EB5191">
      <w:pPr>
        <w:pStyle w:val="papertitle"/>
        <w:spacing w:before="5pt" w:beforeAutospacing="1" w:after="5pt" w:afterAutospacing="1"/>
        <w:rPr>
          <w:kern w:val="48"/>
        </w:rPr>
        <w:sectPr w:rsidR="00D7522C" w:rsidRPr="009C259A" w:rsidSect="003B4E04">
          <w:footerReference w:type="first" r:id="rId8"/>
          <w:pgSz w:w="595.30pt" w:h="841.90pt" w:code="9"/>
          <w:pgMar w:top="27pt" w:right="44.65pt" w:bottom="72pt" w:left="44.65pt" w:header="36pt" w:footer="36pt" w:gutter="0pt"/>
          <w:cols w:space="36pt"/>
          <w:titlePg/>
          <w:docGrid w:linePitch="360"/>
        </w:sectPr>
      </w:pPr>
      <w:r>
        <w:rPr>
          <w:kern w:val="48"/>
        </w:rPr>
        <w:t xml:space="preserve">Assignment 3 - </w:t>
      </w:r>
      <w:r w:rsidRPr="009608EC">
        <w:rPr>
          <w:kern w:val="48"/>
        </w:rPr>
        <w:t>Unsupervised Learning and Dimensionality Reduction</w:t>
      </w:r>
    </w:p>
    <w:p w14:paraId="52DEE00A" w14:textId="5F2876CE" w:rsidR="009F1D79" w:rsidRPr="00085128" w:rsidRDefault="009608EC" w:rsidP="00085128">
      <w:pPr>
        <w:pStyle w:val="Author"/>
        <w:spacing w:before="5pt" w:beforeAutospacing="1"/>
        <w:rPr>
          <w:sz w:val="18"/>
          <w:szCs w:val="18"/>
        </w:rPr>
        <w:sectPr w:rsidR="009F1D79" w:rsidRPr="00085128" w:rsidSect="003B4E04">
          <w:type w:val="continuous"/>
          <w:pgSz w:w="595.30pt" w:h="841.90pt" w:code="9"/>
          <w:pgMar w:top="22.50pt" w:right="44.65pt" w:bottom="72pt" w:left="44.65pt" w:header="36pt" w:footer="36pt" w:gutter="0pt"/>
          <w:cols w:num="3" w:space="36pt"/>
          <w:docGrid w:linePitch="360"/>
        </w:sectPr>
      </w:pPr>
      <w:r>
        <w:rPr>
          <w:sz w:val="18"/>
          <w:szCs w:val="18"/>
        </w:rPr>
        <w:t>Michael Lukacsko</w:t>
      </w:r>
      <w:r w:rsidR="001A3B3D" w:rsidRPr="009C259A">
        <w:rPr>
          <w:sz w:val="18"/>
          <w:szCs w:val="18"/>
        </w:rPr>
        <w:t xml:space="preserve"> </w:t>
      </w:r>
      <w:r w:rsidR="001A3B3D" w:rsidRPr="009C259A">
        <w:rPr>
          <w:sz w:val="18"/>
          <w:szCs w:val="18"/>
        </w:rPr>
        <w:br/>
      </w:r>
      <w:r>
        <w:rPr>
          <w:i/>
          <w:sz w:val="18"/>
          <w:szCs w:val="18"/>
        </w:rPr>
        <w:t>mlukacsko3@gatech.edu</w:t>
      </w:r>
      <w:r w:rsidR="001A3B3D" w:rsidRPr="009C259A">
        <w:rPr>
          <w:i/>
          <w:sz w:val="18"/>
          <w:szCs w:val="18"/>
        </w:rPr>
        <w:t xml:space="preserve"> </w:t>
      </w:r>
    </w:p>
    <w:p w14:paraId="4B45C9A8" w14:textId="3DF81E4E" w:rsidR="009303D9" w:rsidRPr="009C259A" w:rsidRDefault="009303D9" w:rsidP="008C3C24">
      <w:pPr>
        <w:jc w:val="both"/>
        <w:sectPr w:rsidR="009303D9" w:rsidRPr="009C259A" w:rsidSect="003B4E04">
          <w:type w:val="continuous"/>
          <w:pgSz w:w="595.30pt" w:h="841.90pt" w:code="9"/>
          <w:pgMar w:top="22.50pt" w:right="44.65pt" w:bottom="72pt" w:left="44.65pt" w:header="36pt" w:footer="36pt" w:gutter="0pt"/>
          <w:cols w:num="3" w:space="36pt"/>
          <w:docGrid w:linePitch="360"/>
        </w:sectPr>
      </w:pPr>
    </w:p>
    <w:p w14:paraId="4F560CB2" w14:textId="036F1863" w:rsidR="004D72B5" w:rsidRPr="009C259A" w:rsidRDefault="009303D9" w:rsidP="009608EC">
      <w:pPr>
        <w:pStyle w:val="Abstract"/>
        <w:rPr>
          <w:i/>
          <w:iCs/>
        </w:rPr>
      </w:pPr>
      <w:r w:rsidRPr="009C259A">
        <w:rPr>
          <w:i/>
          <w:iCs/>
        </w:rPr>
        <w:t>Abstract</w:t>
      </w:r>
      <w:r w:rsidRPr="009C259A">
        <w:t>—</w:t>
      </w:r>
      <w:r w:rsidR="009608EC">
        <w:t>This assignment is a multi-layered analysis of unsupervised learning algorithms.  T</w:t>
      </w:r>
      <w:r w:rsidR="00665D18">
        <w:t>w</w:t>
      </w:r>
      <w:r w:rsidR="009608EC">
        <w:t xml:space="preserve">o clustering algorithms (k-means and </w:t>
      </w:r>
      <w:r w:rsidR="00665D18">
        <w:t>E</w:t>
      </w:r>
      <w:r w:rsidR="009608EC">
        <w:t xml:space="preserve">xpectation </w:t>
      </w:r>
      <w:r w:rsidR="00665D18">
        <w:t>M</w:t>
      </w:r>
      <w:r w:rsidR="009608EC">
        <w:t xml:space="preserve">aximization) are implemented along with </w:t>
      </w:r>
      <w:proofErr w:type="gramStart"/>
      <w:r w:rsidR="009608EC">
        <w:t>four dimension</w:t>
      </w:r>
      <w:proofErr w:type="gramEnd"/>
      <w:r w:rsidR="009608EC">
        <w:t xml:space="preserve"> reduction algorithms (PCA, ICA, Randomized Projections, and </w:t>
      </w:r>
      <w:r w:rsidR="009608EC" w:rsidRPr="009608EC">
        <w:t>Extra</w:t>
      </w:r>
      <w:r w:rsidR="009608EC">
        <w:t xml:space="preserve"> </w:t>
      </w:r>
      <w:r w:rsidR="009608EC" w:rsidRPr="009608EC">
        <w:t>Trees</w:t>
      </w:r>
      <w:r w:rsidR="009608EC">
        <w:t xml:space="preserve"> </w:t>
      </w:r>
      <w:r w:rsidR="009608EC" w:rsidRPr="009608EC">
        <w:t>Classifier</w:t>
      </w:r>
      <w:r w:rsidR="009608EC">
        <w:t xml:space="preserve">).  Each of the six total algorithms are optimized using two classification datasets.  Finally, a neural network algorithm is implemented using the dimensionally reduced dataset as well as the dataset that has had the </w:t>
      </w:r>
      <w:r w:rsidR="00665D18">
        <w:t xml:space="preserve">respective </w:t>
      </w:r>
      <w:r w:rsidR="009608EC">
        <w:t>clustering algorithm applied to it.  The results of ea</w:t>
      </w:r>
      <w:r w:rsidR="00693A1E">
        <w:t xml:space="preserve">ch step are analyzed and discussed.  </w:t>
      </w:r>
    </w:p>
    <w:p w14:paraId="12A7FF72" w14:textId="33734E17" w:rsidR="00693A1E" w:rsidRDefault="004D72B5" w:rsidP="00086F49">
      <w:pPr>
        <w:pStyle w:val="Keywords"/>
      </w:pPr>
      <w:r w:rsidRPr="009C259A">
        <w:t>Keywords—</w:t>
      </w:r>
      <w:r w:rsidR="00693A1E">
        <w:t xml:space="preserve">clustering, k-means, </w:t>
      </w:r>
      <w:r w:rsidR="00665D18">
        <w:t>E</w:t>
      </w:r>
      <w:r w:rsidR="00693A1E">
        <w:t xml:space="preserve">xpectation </w:t>
      </w:r>
      <w:r w:rsidR="00665D18">
        <w:t>M</w:t>
      </w:r>
      <w:r w:rsidR="00693A1E">
        <w:t xml:space="preserve">aximization, dimension reduction, PCA, ICA, RP, extra tree classifier, neural network. </w:t>
      </w:r>
    </w:p>
    <w:p w14:paraId="1A8F0EC3" w14:textId="7D2FF759" w:rsidR="009303D9" w:rsidRPr="009C259A" w:rsidRDefault="00693A1E" w:rsidP="006B6B66">
      <w:pPr>
        <w:pStyle w:val="Heading1"/>
      </w:pPr>
      <w:r>
        <w:t>Part 1: Clustering algorithms</w:t>
      </w:r>
    </w:p>
    <w:p w14:paraId="20D69607" w14:textId="66A7B8A3" w:rsidR="00693A1E" w:rsidRDefault="00693A1E" w:rsidP="000C7E42">
      <w:pPr>
        <w:ind w:firstLine="14.40pt"/>
        <w:jc w:val="both"/>
      </w:pPr>
      <w:r>
        <w:t xml:space="preserve">K-means </w:t>
      </w:r>
      <w:r w:rsidRPr="00693A1E">
        <w:t xml:space="preserve">and Expectation Maximization (EM) are both unsupervised machine learning algorithms used for clustering. </w:t>
      </w:r>
      <w:r w:rsidR="00A53567">
        <w:t xml:space="preserve">They </w:t>
      </w:r>
      <w:r w:rsidRPr="00693A1E">
        <w:t>differ</w:t>
      </w:r>
      <w:r w:rsidR="00A53567">
        <w:t>, however,</w:t>
      </w:r>
      <w:r w:rsidRPr="00693A1E">
        <w:t xml:space="preserve"> in their approach to cluster assignment and algorithmic implementation.</w:t>
      </w:r>
      <w:r>
        <w:t xml:space="preserve">  </w:t>
      </w:r>
    </w:p>
    <w:p w14:paraId="0C01C36E" w14:textId="2FF31445" w:rsidR="00693A1E" w:rsidRDefault="00693A1E" w:rsidP="000C7E42">
      <w:pPr>
        <w:ind w:firstLine="14.40pt"/>
        <w:jc w:val="both"/>
      </w:pPr>
      <w:r w:rsidRPr="00693A1E">
        <w:t>K-means is a simple and popular clustering algorithm that aims to partition data points into K distinct clusters, where K is a predetermined number of clusters. The algorithm iteratively assigns data points to the closest centroid (mean) of a cluster and recalculates the centroid until convergence. Expectation Maximization (EM) is a more complex clustering algorithm that is based on a probabilistic model, specifically the Gaussian Mixture Model (GMM)</w:t>
      </w:r>
      <w:r w:rsidR="00A53567">
        <w:t xml:space="preserve">.  </w:t>
      </w:r>
      <w:r w:rsidRPr="00693A1E">
        <w:t xml:space="preserve">In EM, each data point is assumed to belong to a mixture of Gaussian distributions, and the algorithm aims to estimate the parameters of these distributions. </w:t>
      </w:r>
    </w:p>
    <w:p w14:paraId="06C9E10C" w14:textId="77777777" w:rsidR="00CA6879" w:rsidRDefault="00CA6879" w:rsidP="00693A1E">
      <w:pPr>
        <w:pStyle w:val="Heading2"/>
      </w:pPr>
      <w:r>
        <w:t>Wine Dataset</w:t>
      </w:r>
    </w:p>
    <w:p w14:paraId="45E58292" w14:textId="68671646" w:rsidR="00C73709" w:rsidRPr="00C73709" w:rsidRDefault="00C73709" w:rsidP="00C73709">
      <w:pPr>
        <w:pStyle w:val="Heading3"/>
      </w:pPr>
      <w:r>
        <w:t>K-Means</w:t>
      </w:r>
    </w:p>
    <w:p w14:paraId="30214CFA" w14:textId="237DBF35" w:rsidR="00C73709" w:rsidRDefault="00DE2578" w:rsidP="00C73709">
      <w:pPr>
        <w:ind w:start="14.40pt" w:firstLine="21.60pt"/>
        <w:jc w:val="both"/>
      </w:pPr>
      <w:r>
        <w:t>The</w:t>
      </w:r>
      <w:r w:rsidR="00676735">
        <w:t xml:space="preserve"> optimal</w:t>
      </w:r>
      <w:r>
        <w:t xml:space="preserve"> number of clusters determined</w:t>
      </w:r>
      <w:r w:rsidR="00676735">
        <w:t xml:space="preserve"> </w:t>
      </w:r>
      <w:r>
        <w:t>by</w:t>
      </w:r>
      <w:r w:rsidR="00676735">
        <w:t xml:space="preserve"> implementing and running</w:t>
      </w:r>
      <w:r>
        <w:t xml:space="preserve"> k-means is 3.  Typically known as the ‘elbow method’, the optimal number of </w:t>
      </w:r>
      <w:r w:rsidR="00CE2F36">
        <w:t>clusters</w:t>
      </w:r>
      <w:r>
        <w:t xml:space="preserve"> is where </w:t>
      </w:r>
      <w:r w:rsidR="00CE2F36">
        <w:t>an</w:t>
      </w:r>
      <w:r>
        <w:t xml:space="preserve"> elbow </w:t>
      </w:r>
      <w:r w:rsidR="00A53567">
        <w:t xml:space="preserve">is </w:t>
      </w:r>
      <w:r w:rsidR="000C7E42">
        <w:t>visible</w:t>
      </w:r>
      <w:r w:rsidR="00A53567">
        <w:t xml:space="preserve"> on </w:t>
      </w:r>
      <w:r w:rsidR="00CE2F36">
        <w:t>a</w:t>
      </w:r>
      <w:r>
        <w:t xml:space="preserve"> plotted line </w:t>
      </w:r>
      <w:r w:rsidR="00A53567">
        <w:t>relative</w:t>
      </w:r>
      <w:r>
        <w:t xml:space="preserve"> to the number of clusters.  In the plot below, the left image shows this</w:t>
      </w:r>
      <w:r w:rsidR="00CE2F36">
        <w:t xml:space="preserve"> feature well</w:t>
      </w:r>
      <w:r>
        <w:t xml:space="preserve">.  Noted by the red arrow, </w:t>
      </w:r>
      <w:r w:rsidR="00CE2F36">
        <w:t>an elbow is present between where the</w:t>
      </w:r>
      <w:r>
        <w:t xml:space="preserve"> inertia values </w:t>
      </w:r>
      <w:r w:rsidR="00CE2F36">
        <w:t>decrease</w:t>
      </w:r>
      <w:r>
        <w:t xml:space="preserve"> </w:t>
      </w:r>
      <w:r w:rsidR="00CE2F36">
        <w:t xml:space="preserve">dramatically with </w:t>
      </w:r>
      <w:r>
        <w:t xml:space="preserve">cluster value </w:t>
      </w:r>
      <w:r w:rsidR="00CE2F36">
        <w:t>of</w:t>
      </w:r>
      <w:r>
        <w:t xml:space="preserve"> 1 to 2</w:t>
      </w:r>
      <w:r w:rsidR="00CE2F36">
        <w:t xml:space="preserve"> and </w:t>
      </w:r>
      <w:r w:rsidR="00A53567">
        <w:t>leve</w:t>
      </w:r>
      <w:r w:rsidR="000C7E42">
        <w:t>ls</w:t>
      </w:r>
      <w:r w:rsidR="00CE2F36">
        <w:t xml:space="preserve"> off with </w:t>
      </w:r>
      <w:r w:rsidR="00A53567">
        <w:t>between 3 and 25 clusters</w:t>
      </w:r>
      <w:r>
        <w:t xml:space="preserve">.  As such, the </w:t>
      </w:r>
      <w:r w:rsidR="000C7E42">
        <w:t xml:space="preserve">inertia </w:t>
      </w:r>
      <w:r>
        <w:t xml:space="preserve">plot </w:t>
      </w:r>
      <w:r w:rsidR="00CE2F36">
        <w:t>on</w:t>
      </w:r>
      <w:r>
        <w:t xml:space="preserve"> the left determines the optimal number of clusters to be </w:t>
      </w:r>
      <w:r w:rsidR="000C7E42">
        <w:t>3</w:t>
      </w:r>
      <w:r>
        <w:t xml:space="preserve">.  This is supported by the silhouette score plot on the right.  The silhouette score, as a metric used to evaluate the quality of clustering, </w:t>
      </w:r>
      <w:r w:rsidR="00CE2F36">
        <w:t>ranges from -1 to 1.   As can be seen in the plot, the highest silhouette score is present where the number of clusters is equal to 3</w:t>
      </w:r>
      <w:r w:rsidR="00A53567">
        <w:t>.</w:t>
      </w:r>
    </w:p>
    <w:p w14:paraId="60B7A706" w14:textId="008F6DB8" w:rsidR="00C73709" w:rsidRDefault="00C73709" w:rsidP="00C73709">
      <w:pPr>
        <w:ind w:start="14.40pt" w:firstLine="21.60pt"/>
        <w:jc w:val="both"/>
      </w:pPr>
    </w:p>
    <w:p w14:paraId="11624CA8" w14:textId="77777777" w:rsidR="00180C33" w:rsidRDefault="00DE2578" w:rsidP="00C73709">
      <w:pPr>
        <w:pStyle w:val="BodyText"/>
        <w:ind w:start="14.40pt" w:firstLine="0pt"/>
        <w:rPr>
          <w:sz w:val="16"/>
          <w:szCs w:val="16"/>
          <w:lang w:val="en-US"/>
        </w:rPr>
      </w:pPr>
      <w:r w:rsidRPr="00DE2578">
        <w:rPr>
          <w:noProof/>
          <w:lang w:val="en-US"/>
        </w:rPr>
        <w:drawing>
          <wp:inline distT="0" distB="0" distL="0" distR="0" wp14:anchorId="54CD9827" wp14:editId="672A7FC1">
            <wp:extent cx="2927230" cy="1065376"/>
            <wp:effectExtent l="0" t="0" r="6985" b="1905"/>
            <wp:docPr id="2" name="Picture 2"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 name="Picture 2" descr="Chart, line chart&#10;&#10;Description automatically generated"/>
                    <pic:cNvPicPr/>
                  </pic:nvPicPr>
                  <pic:blipFill>
                    <a:blip r:embed="rId9"/>
                    <a:stretch>
                      <a:fillRect/>
                    </a:stretch>
                  </pic:blipFill>
                  <pic:spPr>
                    <a:xfrm>
                      <a:off x="0" y="0"/>
                      <a:ext cx="3066404" cy="1116029"/>
                    </a:xfrm>
                    <a:prstGeom prst="rect">
                      <a:avLst/>
                    </a:prstGeom>
                  </pic:spPr>
                </pic:pic>
              </a:graphicData>
            </a:graphic>
          </wp:inline>
        </w:drawing>
      </w:r>
    </w:p>
    <w:p w14:paraId="0055B083" w14:textId="56B7DFB0" w:rsidR="00693A1E" w:rsidRDefault="00CE2F36" w:rsidP="00C73709">
      <w:pPr>
        <w:pStyle w:val="BodyText"/>
        <w:ind w:start="14.40pt" w:firstLine="0pt"/>
        <w:rPr>
          <w:sz w:val="16"/>
          <w:szCs w:val="16"/>
          <w:lang w:val="en-US"/>
        </w:rPr>
      </w:pPr>
      <w:r w:rsidRPr="00CE2F36">
        <w:rPr>
          <w:sz w:val="16"/>
          <w:szCs w:val="16"/>
          <w:lang w:val="en-US"/>
        </w:rPr>
        <w:t xml:space="preserve">Figure 1 </w:t>
      </w:r>
      <w:r>
        <w:rPr>
          <w:sz w:val="16"/>
          <w:szCs w:val="16"/>
          <w:lang w:val="en-US"/>
        </w:rPr>
        <w:t>–</w:t>
      </w:r>
      <w:r w:rsidRPr="00CE2F36">
        <w:rPr>
          <w:sz w:val="16"/>
          <w:szCs w:val="16"/>
          <w:lang w:val="en-US"/>
        </w:rPr>
        <w:t xml:space="preserve"> </w:t>
      </w:r>
      <w:r>
        <w:rPr>
          <w:sz w:val="16"/>
          <w:szCs w:val="16"/>
          <w:lang w:val="en-US"/>
        </w:rPr>
        <w:t>Clustering Algorithm.  K-means inertia and silhouette scores.</w:t>
      </w:r>
    </w:p>
    <w:p w14:paraId="1256F39E" w14:textId="089512E5" w:rsidR="00C73709" w:rsidRDefault="00C73709" w:rsidP="00C73709">
      <w:pPr>
        <w:ind w:start="14.40pt" w:firstLine="21.60pt"/>
        <w:jc w:val="both"/>
      </w:pPr>
      <w:r>
        <w:t xml:space="preserve">Exploring the </w:t>
      </w:r>
      <w:r w:rsidRPr="00C73709">
        <w:t>silhouette score</w:t>
      </w:r>
      <w:r>
        <w:t xml:space="preserve"> more deeply</w:t>
      </w:r>
      <w:r w:rsidRPr="00C73709">
        <w:t xml:space="preserve">, the plot in figure two below shows a silhouette analysis </w:t>
      </w:r>
      <w:r w:rsidR="000C7E42">
        <w:t>using</w:t>
      </w:r>
      <w:r w:rsidRPr="00C73709">
        <w:t xml:space="preserve"> 3</w:t>
      </w:r>
      <w:r w:rsidR="000C7E42">
        <w:t xml:space="preserve"> clusters</w:t>
      </w:r>
      <w:r w:rsidRPr="00C73709">
        <w:t xml:space="preserve">.  The image on the left shows the average silhouette score for each cluster is above the overall average silhouette score noted by the vertical red line.  This is an indication that the clusters are well separated.  On the right, in the plot below, is a visual representation of the similarity of data points within and between clusters.  </w:t>
      </w:r>
    </w:p>
    <w:p w14:paraId="1B837908" w14:textId="77777777" w:rsidR="00C73709" w:rsidRDefault="00C73709" w:rsidP="00C73709">
      <w:pPr>
        <w:ind w:start="14.40pt" w:firstLine="21.60pt"/>
        <w:jc w:val="both"/>
      </w:pPr>
    </w:p>
    <w:p w14:paraId="58CC55CD" w14:textId="3463D5F3" w:rsidR="00180C33" w:rsidRDefault="00180C33" w:rsidP="00C73709">
      <w:pPr>
        <w:pStyle w:val="BodyText"/>
        <w:ind w:start="14.40pt" w:firstLine="0pt"/>
        <w:rPr>
          <w:sz w:val="16"/>
          <w:szCs w:val="16"/>
          <w:lang w:val="en-US"/>
        </w:rPr>
      </w:pPr>
      <w:r w:rsidRPr="00180C33">
        <w:rPr>
          <w:noProof/>
          <w:sz w:val="16"/>
          <w:szCs w:val="16"/>
          <w:lang w:val="en-US"/>
        </w:rPr>
        <w:drawing>
          <wp:inline distT="0" distB="0" distL="0" distR="0" wp14:anchorId="575DA827" wp14:editId="7FA01223">
            <wp:extent cx="2763079" cy="1277626"/>
            <wp:effectExtent l="0" t="0" r="0" b="0"/>
            <wp:docPr id="1" name="Picture 1" descr="Chart, scatter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Picture 1" descr="Chart, scatter chart&#10;&#10;Description automatically generated"/>
                    <pic:cNvPicPr/>
                  </pic:nvPicPr>
                  <pic:blipFill>
                    <a:blip r:embed="rId10"/>
                    <a:stretch>
                      <a:fillRect/>
                    </a:stretch>
                  </pic:blipFill>
                  <pic:spPr>
                    <a:xfrm>
                      <a:off x="0" y="0"/>
                      <a:ext cx="2783268" cy="1286961"/>
                    </a:xfrm>
                    <a:prstGeom prst="rect">
                      <a:avLst/>
                    </a:prstGeom>
                  </pic:spPr>
                </pic:pic>
              </a:graphicData>
            </a:graphic>
          </wp:inline>
        </w:drawing>
      </w:r>
    </w:p>
    <w:p w14:paraId="75139754" w14:textId="45261D50" w:rsidR="00CA6879" w:rsidRDefault="00C73709" w:rsidP="00180C33">
      <w:pPr>
        <w:pStyle w:val="BodyText"/>
        <w:ind w:firstLine="0pt"/>
        <w:rPr>
          <w:sz w:val="16"/>
          <w:szCs w:val="16"/>
          <w:lang w:val="en-US"/>
        </w:rPr>
      </w:pPr>
      <w:r>
        <w:rPr>
          <w:sz w:val="16"/>
          <w:szCs w:val="16"/>
          <w:lang w:val="en-US"/>
        </w:rPr>
        <w:tab/>
      </w:r>
      <w:r w:rsidR="00CA6879">
        <w:rPr>
          <w:sz w:val="16"/>
          <w:szCs w:val="16"/>
          <w:lang w:val="en-US"/>
        </w:rPr>
        <w:t>Figure 2 – K-means silhouette analysis with 3 clusters.</w:t>
      </w:r>
    </w:p>
    <w:p w14:paraId="5CFDA2E0" w14:textId="56899B5F" w:rsidR="00CA6879" w:rsidRDefault="00C73709" w:rsidP="00C73709">
      <w:pPr>
        <w:ind w:start="14.40pt" w:firstLine="21.60pt"/>
        <w:jc w:val="both"/>
      </w:pPr>
      <w:r>
        <w:t xml:space="preserve">To evaluate how well K-means clustering performed compared to the actual labels or y-values of the wine origin dataset, Adjusted Rand Index (ARI) is used.  ARI measures the similarity between the predicted clusters and the true labels. ARI ranges from -1 to 1, with higher values indicating better agreement between the predicted clusters and the true labels.  This k-means algorithm, using 3 clusters, returns an ARI of 0.740 which </w:t>
      </w:r>
      <w:r w:rsidRPr="00C73709">
        <w:t>indicates a strong agreement between the predicted clusters and the true labels.</w:t>
      </w:r>
      <w:r>
        <w:t xml:space="preserve">  Lastly, the distribution of data per cluster is plotted below in figure 3. </w:t>
      </w:r>
    </w:p>
    <w:p w14:paraId="3992A4D0" w14:textId="49C99ECC" w:rsidR="00C73709" w:rsidRDefault="00C73709" w:rsidP="00C73709">
      <w:pPr>
        <w:jc w:val="both"/>
      </w:pPr>
    </w:p>
    <w:p w14:paraId="56DDCCC7" w14:textId="77B9FAD8" w:rsidR="00C73709" w:rsidRDefault="00C73709" w:rsidP="00C73709">
      <w:pPr>
        <w:ind w:start="14.40pt"/>
        <w:jc w:val="both"/>
      </w:pPr>
      <w:r w:rsidRPr="00C73709">
        <w:rPr>
          <w:noProof/>
        </w:rPr>
        <w:drawing>
          <wp:inline distT="0" distB="0" distL="0" distR="0" wp14:anchorId="1A2E89C4" wp14:editId="68EA98BC">
            <wp:extent cx="1722783" cy="1304656"/>
            <wp:effectExtent l="0" t="0" r="0" b="0"/>
            <wp:docPr id="3" name="Picture 3" descr="Chart, bar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 name="Picture 3" descr="Chart, bar chart&#10;&#10;Description automatically generated"/>
                    <pic:cNvPicPr/>
                  </pic:nvPicPr>
                  <pic:blipFill>
                    <a:blip r:embed="rId11"/>
                    <a:stretch>
                      <a:fillRect/>
                    </a:stretch>
                  </pic:blipFill>
                  <pic:spPr>
                    <a:xfrm>
                      <a:off x="0" y="0"/>
                      <a:ext cx="1733792" cy="1312993"/>
                    </a:xfrm>
                    <a:prstGeom prst="rect">
                      <a:avLst/>
                    </a:prstGeom>
                  </pic:spPr>
                </pic:pic>
              </a:graphicData>
            </a:graphic>
          </wp:inline>
        </w:drawing>
      </w:r>
    </w:p>
    <w:p w14:paraId="34D91EB0" w14:textId="2E62A058" w:rsidR="00C73709" w:rsidRDefault="00C73709" w:rsidP="00C73709">
      <w:pPr>
        <w:ind w:start="14.40pt"/>
        <w:jc w:val="both"/>
        <w:rPr>
          <w:sz w:val="16"/>
          <w:szCs w:val="16"/>
        </w:rPr>
      </w:pPr>
      <w:r>
        <w:rPr>
          <w:sz w:val="16"/>
          <w:szCs w:val="16"/>
        </w:rPr>
        <w:t>Figure 3 – K-means distribution of data</w:t>
      </w:r>
      <w:r w:rsidR="00F15174">
        <w:rPr>
          <w:sz w:val="16"/>
          <w:szCs w:val="16"/>
        </w:rPr>
        <w:t xml:space="preserve">, </w:t>
      </w:r>
      <w:r>
        <w:rPr>
          <w:sz w:val="16"/>
          <w:szCs w:val="16"/>
        </w:rPr>
        <w:t xml:space="preserve">using 3 clusters. </w:t>
      </w:r>
    </w:p>
    <w:p w14:paraId="18AE0BD7" w14:textId="4FC1B70F" w:rsidR="00085128" w:rsidRDefault="00085128" w:rsidP="00C73709">
      <w:pPr>
        <w:ind w:start="14.40pt"/>
        <w:jc w:val="both"/>
        <w:rPr>
          <w:sz w:val="16"/>
          <w:szCs w:val="16"/>
        </w:rPr>
      </w:pPr>
    </w:p>
    <w:p w14:paraId="55988B39" w14:textId="5821DC34" w:rsidR="00A53567" w:rsidRDefault="00A53567" w:rsidP="00C73709">
      <w:pPr>
        <w:ind w:start="14.40pt"/>
        <w:jc w:val="both"/>
        <w:rPr>
          <w:sz w:val="16"/>
          <w:szCs w:val="16"/>
        </w:rPr>
      </w:pPr>
    </w:p>
    <w:p w14:paraId="26099035" w14:textId="57EE0882" w:rsidR="00A53567" w:rsidRDefault="00A53567" w:rsidP="00C73709">
      <w:pPr>
        <w:ind w:start="14.40pt"/>
        <w:jc w:val="both"/>
        <w:rPr>
          <w:sz w:val="16"/>
          <w:szCs w:val="16"/>
        </w:rPr>
      </w:pPr>
    </w:p>
    <w:p w14:paraId="61C95976" w14:textId="77777777" w:rsidR="00A53567" w:rsidRDefault="00A53567" w:rsidP="00C73709">
      <w:pPr>
        <w:ind w:start="14.40pt"/>
        <w:jc w:val="both"/>
        <w:rPr>
          <w:sz w:val="16"/>
          <w:szCs w:val="16"/>
        </w:rPr>
      </w:pPr>
    </w:p>
    <w:p w14:paraId="23127734" w14:textId="77777777" w:rsidR="00F2661C" w:rsidRPr="00C73709" w:rsidRDefault="00F2661C" w:rsidP="00086F49">
      <w:pPr>
        <w:jc w:val="both"/>
        <w:rPr>
          <w:sz w:val="16"/>
          <w:szCs w:val="16"/>
        </w:rPr>
      </w:pPr>
    </w:p>
    <w:p w14:paraId="6CAE2FDF" w14:textId="6BDD2741" w:rsidR="00CE2F36" w:rsidRDefault="00CE2F36" w:rsidP="00F2661C">
      <w:pPr>
        <w:pStyle w:val="Heading3"/>
      </w:pPr>
      <w:r w:rsidRPr="00CE2F36">
        <w:lastRenderedPageBreak/>
        <w:t>Expectation Maximization</w:t>
      </w:r>
      <w:r w:rsidR="00676735">
        <w:t>(EM)</w:t>
      </w:r>
    </w:p>
    <w:p w14:paraId="002C2305" w14:textId="1D702584" w:rsidR="00045A20" w:rsidRDefault="00676735" w:rsidP="00045A20">
      <w:pPr>
        <w:ind w:start="14.40pt" w:firstLine="21.60pt"/>
        <w:jc w:val="both"/>
      </w:pPr>
      <w:r>
        <w:t xml:space="preserve">The </w:t>
      </w:r>
      <w:r w:rsidR="00665D18">
        <w:t>EM</w:t>
      </w:r>
      <w:r>
        <w:t xml:space="preserve"> algorithm determined the optimal number of clusters to be 3 as well.  For this implementation of EM, </w:t>
      </w:r>
      <w:r w:rsidRPr="00676735">
        <w:t xml:space="preserve">BIC (Bayesian Information Criterion) and AIC (Akaike Information Criterion) are used to evaluate performance of EM on </w:t>
      </w:r>
      <w:r>
        <w:t>the wine origin</w:t>
      </w:r>
      <w:r w:rsidRPr="00676735">
        <w:t xml:space="preserve"> dataset</w:t>
      </w:r>
      <w:r>
        <w:t xml:space="preserve"> with 4 different covariance types (spherical, </w:t>
      </w:r>
      <w:proofErr w:type="spellStart"/>
      <w:r>
        <w:t>diag</w:t>
      </w:r>
      <w:proofErr w:type="spellEnd"/>
      <w:r>
        <w:t xml:space="preserve">, full, and tied).  </w:t>
      </w:r>
      <w:r w:rsidR="00045A20">
        <w:t xml:space="preserve">Both plots display an elbow, </w:t>
      </w:r>
      <w:r w:rsidR="00A53567">
        <w:t>like</w:t>
      </w:r>
      <w:r w:rsidR="00045A20">
        <w:t xml:space="preserve"> the k-means inertia plot, where the number of clusters is 3.  After 3 clusters, both AIC and BIC decrease a</w:t>
      </w:r>
      <w:r w:rsidR="00A53567">
        <w:t>t</w:t>
      </w:r>
      <w:r w:rsidR="00045A20">
        <w:t xml:space="preserve"> a reduced rate when compared to 1 and 2 clusters.  </w:t>
      </w:r>
    </w:p>
    <w:p w14:paraId="438E30CA" w14:textId="40F2990A" w:rsidR="00045A20" w:rsidRDefault="00045A20" w:rsidP="00676735">
      <w:pPr>
        <w:ind w:start="14.40pt"/>
        <w:jc w:val="both"/>
      </w:pPr>
    </w:p>
    <w:p w14:paraId="35E5DE70" w14:textId="0684286B" w:rsidR="00045A20" w:rsidRDefault="00045A20" w:rsidP="00676735">
      <w:pPr>
        <w:ind w:start="14.40pt"/>
        <w:jc w:val="both"/>
      </w:pPr>
      <w:r w:rsidRPr="00045A20">
        <w:rPr>
          <w:noProof/>
        </w:rPr>
        <w:drawing>
          <wp:inline distT="0" distB="0" distL="0" distR="0" wp14:anchorId="0C604682" wp14:editId="1475CE9D">
            <wp:extent cx="2875722" cy="1030674"/>
            <wp:effectExtent l="0" t="0" r="1270" b="0"/>
            <wp:docPr id="4" name="Picture 4"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 name="Picture 4" descr="Chart, line chart&#10;&#10;Description automatically generated"/>
                    <pic:cNvPicPr/>
                  </pic:nvPicPr>
                  <pic:blipFill>
                    <a:blip r:embed="rId12"/>
                    <a:stretch>
                      <a:fillRect/>
                    </a:stretch>
                  </pic:blipFill>
                  <pic:spPr>
                    <a:xfrm>
                      <a:off x="0" y="0"/>
                      <a:ext cx="2880292" cy="1032312"/>
                    </a:xfrm>
                    <a:prstGeom prst="rect">
                      <a:avLst/>
                    </a:prstGeom>
                  </pic:spPr>
                </pic:pic>
              </a:graphicData>
            </a:graphic>
          </wp:inline>
        </w:drawing>
      </w:r>
    </w:p>
    <w:p w14:paraId="170F3A02" w14:textId="52799A4B" w:rsidR="00045A20" w:rsidRDefault="00045A20" w:rsidP="00676735">
      <w:pPr>
        <w:ind w:start="14.40pt"/>
        <w:jc w:val="both"/>
        <w:rPr>
          <w:sz w:val="16"/>
          <w:szCs w:val="16"/>
        </w:rPr>
      </w:pPr>
      <w:r>
        <w:rPr>
          <w:sz w:val="16"/>
          <w:szCs w:val="16"/>
        </w:rPr>
        <w:t xml:space="preserve">Figure 4 – EM. AIC and BIC scores using varying covariance. </w:t>
      </w:r>
    </w:p>
    <w:p w14:paraId="1E211BF8" w14:textId="773AC212" w:rsidR="00045A20" w:rsidRDefault="00045A20" w:rsidP="00676735">
      <w:pPr>
        <w:ind w:start="14.40pt"/>
        <w:jc w:val="both"/>
        <w:rPr>
          <w:sz w:val="16"/>
          <w:szCs w:val="16"/>
        </w:rPr>
      </w:pPr>
    </w:p>
    <w:p w14:paraId="24342999" w14:textId="5ECCCBED" w:rsidR="00045A20" w:rsidRDefault="007E2A09" w:rsidP="00045A20">
      <w:pPr>
        <w:ind w:start="14.40pt" w:firstLine="21.60pt"/>
        <w:jc w:val="both"/>
      </w:pPr>
      <w:r>
        <w:t>Referencing</w:t>
      </w:r>
      <w:r w:rsidR="00045A20">
        <w:t xml:space="preserve"> the silhouette score, again the optimal number of clusters is determined to be 3</w:t>
      </w:r>
      <w:r w:rsidR="002368B5">
        <w:t xml:space="preserve"> and</w:t>
      </w:r>
      <w:r w:rsidR="00045A20">
        <w:t xml:space="preserve"> the silhouette score is </w:t>
      </w:r>
      <w:r w:rsidR="002368B5" w:rsidRPr="002368B5">
        <w:t>0.1616</w:t>
      </w:r>
      <w:r w:rsidR="00045A20">
        <w:t>.  This can be seen in the plot below.</w:t>
      </w:r>
      <w:r w:rsidR="002368B5">
        <w:t xml:space="preserve">  The image on the left shows the highest average silhouette score where the number of clusters is 3, and the image on the right supports the fact that the</w:t>
      </w:r>
      <w:r w:rsidR="00045A20">
        <w:t xml:space="preserve"> </w:t>
      </w:r>
      <w:r w:rsidR="002368B5" w:rsidRPr="002368B5">
        <w:t>average silhouette score for each cluster is above the overall average silhouette score</w:t>
      </w:r>
      <w:r w:rsidR="002368B5">
        <w:t>, which is</w:t>
      </w:r>
      <w:r w:rsidR="000C7E42">
        <w:t xml:space="preserve"> again</w:t>
      </w:r>
      <w:r w:rsidR="002368B5" w:rsidRPr="002368B5">
        <w:t xml:space="preserve"> noted by the vertical red line</w:t>
      </w:r>
      <w:r w:rsidR="002368B5">
        <w:t>.</w:t>
      </w:r>
    </w:p>
    <w:p w14:paraId="0BFA43D4" w14:textId="77777777" w:rsidR="00045A20" w:rsidRDefault="00045A20" w:rsidP="00045A20">
      <w:pPr>
        <w:ind w:start="14.40pt" w:firstLine="21.60pt"/>
        <w:jc w:val="both"/>
      </w:pPr>
    </w:p>
    <w:p w14:paraId="064EB4D2" w14:textId="630EE5AE" w:rsidR="00045A20" w:rsidRDefault="00045A20" w:rsidP="00676735">
      <w:pPr>
        <w:ind w:start="14.40pt"/>
        <w:jc w:val="both"/>
      </w:pPr>
      <w:r w:rsidRPr="00045A20">
        <w:rPr>
          <w:noProof/>
        </w:rPr>
        <w:drawing>
          <wp:inline distT="0" distB="0" distL="0" distR="0" wp14:anchorId="49D346C1" wp14:editId="4D4F78D2">
            <wp:extent cx="1451113" cy="1122183"/>
            <wp:effectExtent l="0" t="0" r="0" b="1905"/>
            <wp:docPr id="5" name="Picture 5"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 name="Picture 5" descr="Chart, line chart&#10;&#10;Description automatically generated"/>
                    <pic:cNvPicPr/>
                  </pic:nvPicPr>
                  <pic:blipFill>
                    <a:blip r:embed="rId13"/>
                    <a:stretch>
                      <a:fillRect/>
                    </a:stretch>
                  </pic:blipFill>
                  <pic:spPr>
                    <a:xfrm>
                      <a:off x="0" y="0"/>
                      <a:ext cx="1478430" cy="1143308"/>
                    </a:xfrm>
                    <a:prstGeom prst="rect">
                      <a:avLst/>
                    </a:prstGeom>
                  </pic:spPr>
                </pic:pic>
              </a:graphicData>
            </a:graphic>
          </wp:inline>
        </w:drawing>
      </w:r>
      <w:r w:rsidR="002368B5" w:rsidRPr="002368B5">
        <w:rPr>
          <w:noProof/>
        </w:rPr>
        <w:t xml:space="preserve"> </w:t>
      </w:r>
      <w:r w:rsidR="002368B5">
        <w:rPr>
          <w:noProof/>
        </w:rPr>
        <w:t xml:space="preserve">  </w:t>
      </w:r>
      <w:r w:rsidR="002368B5" w:rsidRPr="002368B5">
        <w:rPr>
          <w:noProof/>
        </w:rPr>
        <w:drawing>
          <wp:inline distT="0" distB="0" distL="0" distR="0" wp14:anchorId="1E1AF6CB" wp14:editId="72A46460">
            <wp:extent cx="1238851" cy="1119955"/>
            <wp:effectExtent l="0" t="0" r="0" b="4445"/>
            <wp:docPr id="6" name="Picture 6" descr="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 name="Picture 6" descr="Chart&#10;&#10;Description automatically generated"/>
                    <pic:cNvPicPr/>
                  </pic:nvPicPr>
                  <pic:blipFill>
                    <a:blip r:embed="rId14"/>
                    <a:stretch>
                      <a:fillRect/>
                    </a:stretch>
                  </pic:blipFill>
                  <pic:spPr>
                    <a:xfrm>
                      <a:off x="0" y="0"/>
                      <a:ext cx="1260347" cy="1139388"/>
                    </a:xfrm>
                    <a:prstGeom prst="rect">
                      <a:avLst/>
                    </a:prstGeom>
                  </pic:spPr>
                </pic:pic>
              </a:graphicData>
            </a:graphic>
          </wp:inline>
        </w:drawing>
      </w:r>
    </w:p>
    <w:p w14:paraId="3A464429" w14:textId="1D11FE77" w:rsidR="00045A20" w:rsidRDefault="00045A20" w:rsidP="00676735">
      <w:pPr>
        <w:ind w:start="14.40pt"/>
        <w:jc w:val="both"/>
        <w:rPr>
          <w:sz w:val="16"/>
          <w:szCs w:val="16"/>
        </w:rPr>
      </w:pPr>
      <w:r>
        <w:rPr>
          <w:sz w:val="16"/>
          <w:szCs w:val="16"/>
        </w:rPr>
        <w:t>Figure 5 – EM. Silhouette score</w:t>
      </w:r>
      <w:r w:rsidR="002368B5">
        <w:rPr>
          <w:sz w:val="16"/>
          <w:szCs w:val="16"/>
        </w:rPr>
        <w:t xml:space="preserve"> analysis</w:t>
      </w:r>
    </w:p>
    <w:p w14:paraId="565BD8E5" w14:textId="1C9CB5D7" w:rsidR="002368B5" w:rsidRDefault="002368B5" w:rsidP="00676735">
      <w:pPr>
        <w:ind w:start="14.40pt"/>
        <w:jc w:val="both"/>
        <w:rPr>
          <w:sz w:val="16"/>
          <w:szCs w:val="16"/>
        </w:rPr>
      </w:pPr>
    </w:p>
    <w:p w14:paraId="558000E3" w14:textId="415C30A3" w:rsidR="002368B5" w:rsidRDefault="002368B5" w:rsidP="00F15174">
      <w:pPr>
        <w:ind w:start="14.40pt" w:firstLine="21.60pt"/>
        <w:jc w:val="both"/>
      </w:pPr>
      <w:r w:rsidRPr="002368B5">
        <w:t xml:space="preserve">Evaluating </w:t>
      </w:r>
      <w:r>
        <w:t xml:space="preserve">this EM implementation, </w:t>
      </w:r>
      <w:r w:rsidRPr="002368B5">
        <w:t>Adjusted Rand Index (ARI) is used</w:t>
      </w:r>
      <w:r>
        <w:t xml:space="preserve"> again and return</w:t>
      </w:r>
      <w:r w:rsidR="00F15174">
        <w:t>s</w:t>
      </w:r>
      <w:r>
        <w:t xml:space="preserve"> a score of </w:t>
      </w:r>
      <w:r w:rsidRPr="002368B5">
        <w:t>0.62</w:t>
      </w:r>
      <w:r>
        <w:t xml:space="preserve">5. </w:t>
      </w:r>
      <w:r w:rsidR="00F15174">
        <w:t xml:space="preserve">This score </w:t>
      </w:r>
      <w:r w:rsidR="00F15174" w:rsidRPr="00F15174">
        <w:t>indicates a moderate degree of agreement between the predicted clusters and the true clusters, considering chance agreement. A</w:t>
      </w:r>
      <w:r w:rsidR="00F15174">
        <w:t xml:space="preserve">s such, the ARI </w:t>
      </w:r>
      <w:r w:rsidR="00F15174" w:rsidRPr="00F15174">
        <w:t>value of 0.62</w:t>
      </w:r>
      <w:r w:rsidR="00F15174">
        <w:t>5</w:t>
      </w:r>
      <w:r w:rsidR="00F15174" w:rsidRPr="00F15174">
        <w:t xml:space="preserve"> suggests that </w:t>
      </w:r>
      <w:r w:rsidR="007E2A09">
        <w:t xml:space="preserve">this </w:t>
      </w:r>
      <w:r w:rsidR="00F15174" w:rsidRPr="00F15174">
        <w:t>EM algorithm was able to capture some, but not all, of the underlying structure in the data</w:t>
      </w:r>
      <w:r w:rsidR="00F15174">
        <w:t xml:space="preserve">.  </w:t>
      </w:r>
      <w:r w:rsidR="007E2A09">
        <w:t>Moreover, the fact that is ARI is</w:t>
      </w:r>
      <w:r w:rsidR="00F15174">
        <w:t xml:space="preserve"> lower than the ARI score returned</w:t>
      </w:r>
      <w:r w:rsidR="007E2A09">
        <w:t xml:space="preserve"> by k-means</w:t>
      </w:r>
      <w:r w:rsidR="00F15174">
        <w:t>,</w:t>
      </w:r>
      <w:r w:rsidR="007E2A09">
        <w:t xml:space="preserve"> indicates</w:t>
      </w:r>
      <w:r w:rsidR="00F15174">
        <w:t xml:space="preserve"> the distribution of data per cluster is different.  This can be seen in figure 6 below.  </w:t>
      </w:r>
    </w:p>
    <w:p w14:paraId="3C5B959E" w14:textId="77777777" w:rsidR="00F15174" w:rsidRPr="002368B5" w:rsidRDefault="00F15174" w:rsidP="00676735">
      <w:pPr>
        <w:ind w:start="14.40pt"/>
        <w:jc w:val="both"/>
      </w:pPr>
    </w:p>
    <w:p w14:paraId="0B1615D3" w14:textId="208797AE" w:rsidR="00045A20" w:rsidRDefault="002368B5" w:rsidP="00676735">
      <w:pPr>
        <w:ind w:start="14.40pt"/>
        <w:jc w:val="both"/>
        <w:rPr>
          <w:sz w:val="16"/>
          <w:szCs w:val="16"/>
        </w:rPr>
      </w:pPr>
      <w:r w:rsidRPr="002368B5">
        <w:rPr>
          <w:noProof/>
          <w:sz w:val="16"/>
          <w:szCs w:val="16"/>
        </w:rPr>
        <w:drawing>
          <wp:inline distT="0" distB="0" distL="0" distR="0" wp14:anchorId="2A044F6C" wp14:editId="203B45D0">
            <wp:extent cx="1673524" cy="1297619"/>
            <wp:effectExtent l="0" t="0" r="3175" b="0"/>
            <wp:docPr id="7" name="Picture 7" descr="Chart, bar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7" name="Picture 7" descr="Chart, bar chart&#10;&#10;Description automatically generated"/>
                    <pic:cNvPicPr/>
                  </pic:nvPicPr>
                  <pic:blipFill>
                    <a:blip r:embed="rId15"/>
                    <a:stretch>
                      <a:fillRect/>
                    </a:stretch>
                  </pic:blipFill>
                  <pic:spPr>
                    <a:xfrm>
                      <a:off x="0" y="0"/>
                      <a:ext cx="1688038" cy="1308873"/>
                    </a:xfrm>
                    <a:prstGeom prst="rect">
                      <a:avLst/>
                    </a:prstGeom>
                  </pic:spPr>
                </pic:pic>
              </a:graphicData>
            </a:graphic>
          </wp:inline>
        </w:drawing>
      </w:r>
    </w:p>
    <w:p w14:paraId="0CD2BA6B" w14:textId="1BC526C0" w:rsidR="00F15174" w:rsidRDefault="00F15174" w:rsidP="00676735">
      <w:pPr>
        <w:ind w:start="14.40pt"/>
        <w:jc w:val="both"/>
        <w:rPr>
          <w:sz w:val="16"/>
          <w:szCs w:val="16"/>
        </w:rPr>
      </w:pPr>
      <w:r>
        <w:rPr>
          <w:sz w:val="16"/>
          <w:szCs w:val="16"/>
        </w:rPr>
        <w:t xml:space="preserve">Figure 6- EM.  Distribution of data, using 3 clusters. </w:t>
      </w:r>
    </w:p>
    <w:p w14:paraId="39CD7A91" w14:textId="1F481C23" w:rsidR="00045A20" w:rsidRDefault="00F2661C" w:rsidP="00F2661C">
      <w:pPr>
        <w:pStyle w:val="Heading2"/>
      </w:pPr>
      <w:r>
        <w:t>Breast Cancer Dataset</w:t>
      </w:r>
    </w:p>
    <w:p w14:paraId="2C6C21A4" w14:textId="658990CF" w:rsidR="00297116" w:rsidRDefault="00297116" w:rsidP="00297116">
      <w:pPr>
        <w:pStyle w:val="Heading3"/>
      </w:pPr>
      <w:r>
        <w:t>K-means</w:t>
      </w:r>
    </w:p>
    <w:p w14:paraId="1E2D3C19" w14:textId="1EEC304B" w:rsidR="00F70714" w:rsidRDefault="00F70714" w:rsidP="00F70714">
      <w:pPr>
        <w:ind w:start="14.40pt" w:firstLine="21.60pt"/>
        <w:jc w:val="both"/>
      </w:pPr>
      <w:r>
        <w:t xml:space="preserve">Using the breast cancer dataset, k-means determined the optimal number of clusters to be 2.  Because this is a binary classification dataset, having 2 clusters corresponding to diagnosis is not surprising.  </w:t>
      </w:r>
      <w:r w:rsidR="00D56120">
        <w:t xml:space="preserve">As seen on the right in figure 7 below, the elbow is present (circled in red) where the number of clusters is 2.  To </w:t>
      </w:r>
      <w:r w:rsidR="000C7E42">
        <w:t>emphasize</w:t>
      </w:r>
      <w:r w:rsidR="00D56120">
        <w:t xml:space="preserve"> this, silhouette score is examined for a range of clusters between 2 and 6.  Visible below on the right, the average silhouette score is at its highest, </w:t>
      </w:r>
      <w:r w:rsidR="00D56120" w:rsidRPr="00D56120">
        <w:t>0.34</w:t>
      </w:r>
      <w:r w:rsidR="00D56120">
        <w:t xml:space="preserve">5, where the number of clusters is 2, and decreases for all other cluster values.  </w:t>
      </w:r>
    </w:p>
    <w:p w14:paraId="0BEB7E47" w14:textId="64582848" w:rsidR="00F70714" w:rsidRDefault="00F70714" w:rsidP="00F70714">
      <w:pPr>
        <w:ind w:start="14.40pt" w:firstLine="21.60pt"/>
        <w:jc w:val="both"/>
      </w:pPr>
    </w:p>
    <w:p w14:paraId="068B8924" w14:textId="46116900" w:rsidR="00F70714" w:rsidRDefault="00D56120" w:rsidP="00F70714">
      <w:pPr>
        <w:ind w:start="14.40pt"/>
        <w:jc w:val="both"/>
      </w:pPr>
      <w:r w:rsidRPr="00D56120">
        <w:rPr>
          <w:noProof/>
        </w:rPr>
        <w:drawing>
          <wp:inline distT="0" distB="0" distL="0" distR="0" wp14:anchorId="24F60788" wp14:editId="57A1EA9E">
            <wp:extent cx="2884376" cy="1040296"/>
            <wp:effectExtent l="0" t="0" r="0" b="7620"/>
            <wp:docPr id="10" name="Picture 10"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 name="Picture 10" descr="Chart, line chart&#10;&#10;Description automatically generated"/>
                    <pic:cNvPicPr/>
                  </pic:nvPicPr>
                  <pic:blipFill>
                    <a:blip r:embed="rId16"/>
                    <a:stretch>
                      <a:fillRect/>
                    </a:stretch>
                  </pic:blipFill>
                  <pic:spPr>
                    <a:xfrm>
                      <a:off x="0" y="0"/>
                      <a:ext cx="2890922" cy="1042657"/>
                    </a:xfrm>
                    <a:prstGeom prst="rect">
                      <a:avLst/>
                    </a:prstGeom>
                  </pic:spPr>
                </pic:pic>
              </a:graphicData>
            </a:graphic>
          </wp:inline>
        </w:drawing>
      </w:r>
    </w:p>
    <w:p w14:paraId="6374C3C1" w14:textId="6F4E21D8" w:rsidR="00F70714" w:rsidRDefault="00F70714" w:rsidP="00F70714">
      <w:pPr>
        <w:ind w:start="14.40pt"/>
        <w:jc w:val="both"/>
        <w:rPr>
          <w:sz w:val="16"/>
          <w:szCs w:val="16"/>
        </w:rPr>
      </w:pPr>
      <w:r>
        <w:rPr>
          <w:sz w:val="16"/>
          <w:szCs w:val="16"/>
        </w:rPr>
        <w:t xml:space="preserve">Figure 7 – </w:t>
      </w:r>
      <w:r w:rsidRPr="00F70714">
        <w:rPr>
          <w:sz w:val="16"/>
          <w:szCs w:val="16"/>
        </w:rPr>
        <w:t xml:space="preserve">Clustering Algorithm.  </w:t>
      </w:r>
      <w:r>
        <w:rPr>
          <w:sz w:val="16"/>
          <w:szCs w:val="16"/>
        </w:rPr>
        <w:t>EM</w:t>
      </w:r>
      <w:r w:rsidRPr="00F70714">
        <w:rPr>
          <w:sz w:val="16"/>
          <w:szCs w:val="16"/>
        </w:rPr>
        <w:t xml:space="preserve"> inertia and silhouette scores.</w:t>
      </w:r>
    </w:p>
    <w:p w14:paraId="23756018" w14:textId="68F44B10" w:rsidR="00FA00EB" w:rsidRDefault="00FA00EB" w:rsidP="00F70714">
      <w:pPr>
        <w:ind w:start="14.40pt"/>
        <w:jc w:val="both"/>
        <w:rPr>
          <w:sz w:val="16"/>
          <w:szCs w:val="16"/>
        </w:rPr>
      </w:pPr>
    </w:p>
    <w:p w14:paraId="7EF0968D" w14:textId="156D3E20" w:rsidR="00FA00EB" w:rsidRDefault="00C406B9" w:rsidP="000C7E42">
      <w:pPr>
        <w:ind w:start="14.40pt" w:firstLine="21.60pt"/>
        <w:jc w:val="both"/>
      </w:pPr>
      <w:r>
        <w:t xml:space="preserve">Diving deeper into the silhouette score with 2 clusters, </w:t>
      </w:r>
      <w:r w:rsidR="00D712E2">
        <w:t>it’s</w:t>
      </w:r>
      <w:r>
        <w:t xml:space="preserve"> immediately noticeable that </w:t>
      </w:r>
      <w:r w:rsidR="00D712E2">
        <w:t>the grey cluster</w:t>
      </w:r>
      <w:r>
        <w:t xml:space="preserve"> holds a lot more points/data.  </w:t>
      </w:r>
      <w:r w:rsidR="00D712E2">
        <w:t>This is indicated by the difference in height when compared to the green cluster.  Moreover, from the right plot, it can be concluded that cohesion of the grey points is higher than the gre</w:t>
      </w:r>
      <w:r w:rsidR="000C7E42">
        <w:t>en</w:t>
      </w:r>
      <w:r w:rsidR="00D712E2">
        <w:t xml:space="preserve"> points.  This also explains the higher silhouette coefficient values for the grey cluster.  </w:t>
      </w:r>
    </w:p>
    <w:p w14:paraId="5E00E92A" w14:textId="63FDE1C6" w:rsidR="00C406B9" w:rsidRDefault="00C406B9" w:rsidP="00F70714">
      <w:pPr>
        <w:ind w:start="14.40pt"/>
        <w:jc w:val="both"/>
      </w:pPr>
    </w:p>
    <w:p w14:paraId="1DCB49E4" w14:textId="398648E5" w:rsidR="00C406B9" w:rsidRDefault="00C406B9" w:rsidP="00F70714">
      <w:pPr>
        <w:ind w:start="14.40pt"/>
        <w:jc w:val="both"/>
      </w:pPr>
      <w:r w:rsidRPr="00C406B9">
        <w:rPr>
          <w:noProof/>
        </w:rPr>
        <w:drawing>
          <wp:inline distT="0" distB="0" distL="0" distR="0" wp14:anchorId="0968B439" wp14:editId="6FC2BC80">
            <wp:extent cx="2674189" cy="1317859"/>
            <wp:effectExtent l="0" t="0" r="0" b="0"/>
            <wp:docPr id="11" name="Picture 11" descr="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 name="Picture 11" descr="Chart&#10;&#10;Description automatically generated"/>
                    <pic:cNvPicPr/>
                  </pic:nvPicPr>
                  <pic:blipFill>
                    <a:blip r:embed="rId17"/>
                    <a:stretch>
                      <a:fillRect/>
                    </a:stretch>
                  </pic:blipFill>
                  <pic:spPr>
                    <a:xfrm>
                      <a:off x="0" y="0"/>
                      <a:ext cx="2689904" cy="1325603"/>
                    </a:xfrm>
                    <a:prstGeom prst="rect">
                      <a:avLst/>
                    </a:prstGeom>
                  </pic:spPr>
                </pic:pic>
              </a:graphicData>
            </a:graphic>
          </wp:inline>
        </w:drawing>
      </w:r>
    </w:p>
    <w:p w14:paraId="6FA74CBC" w14:textId="2A96422D" w:rsidR="00C406B9" w:rsidRDefault="00C406B9" w:rsidP="00F70714">
      <w:pPr>
        <w:ind w:start="14.40pt"/>
        <w:jc w:val="both"/>
        <w:rPr>
          <w:sz w:val="16"/>
          <w:szCs w:val="16"/>
        </w:rPr>
      </w:pPr>
      <w:r>
        <w:rPr>
          <w:sz w:val="16"/>
          <w:szCs w:val="16"/>
        </w:rPr>
        <w:t xml:space="preserve">Figure 8 - </w:t>
      </w:r>
      <w:r w:rsidRPr="00C406B9">
        <w:rPr>
          <w:sz w:val="16"/>
          <w:szCs w:val="16"/>
        </w:rPr>
        <w:t xml:space="preserve">K-means silhouette analysis with </w:t>
      </w:r>
      <w:r>
        <w:rPr>
          <w:sz w:val="16"/>
          <w:szCs w:val="16"/>
        </w:rPr>
        <w:t>2</w:t>
      </w:r>
      <w:r w:rsidRPr="00C406B9">
        <w:rPr>
          <w:sz w:val="16"/>
          <w:szCs w:val="16"/>
        </w:rPr>
        <w:t xml:space="preserve"> clusters.</w:t>
      </w:r>
    </w:p>
    <w:p w14:paraId="6175946F" w14:textId="76CC493A" w:rsidR="00D712E2" w:rsidRDefault="00D712E2" w:rsidP="00F70714">
      <w:pPr>
        <w:ind w:start="14.40pt"/>
        <w:jc w:val="both"/>
        <w:rPr>
          <w:sz w:val="16"/>
          <w:szCs w:val="16"/>
        </w:rPr>
      </w:pPr>
    </w:p>
    <w:p w14:paraId="693A80DF" w14:textId="6636157E" w:rsidR="00D712E2" w:rsidRPr="00D712E2" w:rsidRDefault="00D712E2" w:rsidP="00D712E2">
      <w:pPr>
        <w:ind w:start="14.40pt" w:firstLine="21.60pt"/>
        <w:jc w:val="both"/>
      </w:pPr>
      <w:r w:rsidRPr="00D712E2">
        <w:t xml:space="preserve">Supporting the observations above, the plot below shows a significantly higher number of points belonging to </w:t>
      </w:r>
      <w:r w:rsidR="000C7E42">
        <w:t>a cluster</w:t>
      </w:r>
      <w:r w:rsidRPr="00D712E2">
        <w:t xml:space="preserve">.  When looking back at the original dataset, there </w:t>
      </w:r>
      <w:r w:rsidR="000B3CE1">
        <w:t>is</w:t>
      </w:r>
      <w:r w:rsidRPr="00D712E2">
        <w:t xml:space="preserve"> a 63% / 37% split in y</w:t>
      </w:r>
      <w:r w:rsidR="000C7E42">
        <w:t>-</w:t>
      </w:r>
      <w:r w:rsidRPr="00D712E2">
        <w:t xml:space="preserve">values.  As such, the distribution of data per cluster looks appropriate.   </w:t>
      </w:r>
    </w:p>
    <w:p w14:paraId="2E1A3BEE" w14:textId="77777777" w:rsidR="00D712E2" w:rsidRDefault="00D712E2" w:rsidP="00F70714">
      <w:pPr>
        <w:ind w:start="14.40pt"/>
        <w:jc w:val="both"/>
        <w:rPr>
          <w:sz w:val="16"/>
          <w:szCs w:val="16"/>
        </w:rPr>
      </w:pPr>
    </w:p>
    <w:p w14:paraId="16222D49" w14:textId="2A80C178" w:rsidR="00D712E2" w:rsidRDefault="00D712E2" w:rsidP="00F70714">
      <w:pPr>
        <w:ind w:start="14.40pt"/>
        <w:jc w:val="both"/>
        <w:rPr>
          <w:sz w:val="16"/>
          <w:szCs w:val="16"/>
        </w:rPr>
      </w:pPr>
      <w:r w:rsidRPr="00D712E2">
        <w:rPr>
          <w:noProof/>
          <w:sz w:val="16"/>
          <w:szCs w:val="16"/>
        </w:rPr>
        <w:drawing>
          <wp:inline distT="0" distB="0" distL="0" distR="0" wp14:anchorId="0B2FCCE3" wp14:editId="54AE3E66">
            <wp:extent cx="1483743" cy="1145891"/>
            <wp:effectExtent l="0" t="0" r="2540" b="0"/>
            <wp:docPr id="12" name="Picture 12" descr="Chart, bar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 name="Picture 12" descr="Chart, bar chart&#10;&#10;Description automatically generated"/>
                    <pic:cNvPicPr/>
                  </pic:nvPicPr>
                  <pic:blipFill>
                    <a:blip r:embed="rId18"/>
                    <a:stretch>
                      <a:fillRect/>
                    </a:stretch>
                  </pic:blipFill>
                  <pic:spPr>
                    <a:xfrm>
                      <a:off x="0" y="0"/>
                      <a:ext cx="1492785" cy="1152874"/>
                    </a:xfrm>
                    <a:prstGeom prst="rect">
                      <a:avLst/>
                    </a:prstGeom>
                  </pic:spPr>
                </pic:pic>
              </a:graphicData>
            </a:graphic>
          </wp:inline>
        </w:drawing>
      </w:r>
    </w:p>
    <w:p w14:paraId="6DDA7F12" w14:textId="73EEB3B4" w:rsidR="00D712E2" w:rsidRDefault="00D712E2" w:rsidP="00F70714">
      <w:pPr>
        <w:ind w:start="14.40pt"/>
        <w:jc w:val="both"/>
        <w:rPr>
          <w:sz w:val="16"/>
          <w:szCs w:val="16"/>
        </w:rPr>
      </w:pPr>
      <w:r>
        <w:rPr>
          <w:sz w:val="16"/>
          <w:szCs w:val="16"/>
        </w:rPr>
        <w:t xml:space="preserve">Figure 9 - </w:t>
      </w:r>
      <w:r w:rsidRPr="00D712E2">
        <w:rPr>
          <w:sz w:val="16"/>
          <w:szCs w:val="16"/>
        </w:rPr>
        <w:t xml:space="preserve">K-means distribution of data, using </w:t>
      </w:r>
      <w:r>
        <w:rPr>
          <w:sz w:val="16"/>
          <w:szCs w:val="16"/>
        </w:rPr>
        <w:t>2</w:t>
      </w:r>
      <w:r w:rsidRPr="00D712E2">
        <w:rPr>
          <w:sz w:val="16"/>
          <w:szCs w:val="16"/>
        </w:rPr>
        <w:t xml:space="preserve"> clusters.</w:t>
      </w:r>
    </w:p>
    <w:p w14:paraId="15C1E9F6" w14:textId="1CF1F330" w:rsidR="00D712E2" w:rsidRDefault="00D712E2" w:rsidP="00F70714">
      <w:pPr>
        <w:ind w:start="14.40pt"/>
        <w:jc w:val="both"/>
      </w:pPr>
    </w:p>
    <w:p w14:paraId="090B3BE0" w14:textId="61786047" w:rsidR="00D712E2" w:rsidRDefault="00D712E2" w:rsidP="00D712E2">
      <w:pPr>
        <w:ind w:start="14.40pt" w:firstLine="21.60pt"/>
        <w:jc w:val="both"/>
      </w:pPr>
      <w:r>
        <w:t xml:space="preserve">Evaluating the performance of this EM implementation, </w:t>
      </w:r>
      <w:r w:rsidRPr="00D712E2">
        <w:t>Adjusted Rand Index (ARI) is used</w:t>
      </w:r>
      <w:r>
        <w:t xml:space="preserve">.  The EM algorithm, using 2 clusters on the breast cancer dataset, </w:t>
      </w:r>
      <w:r w:rsidR="007321C3">
        <w:t xml:space="preserve">generates an ARI score of 0.511.  Being that ARI returns a value between -1 and 1, </w:t>
      </w:r>
      <w:r w:rsidR="007321C3" w:rsidRPr="007321C3">
        <w:t xml:space="preserve">where -1 indicates </w:t>
      </w:r>
      <w:r w:rsidR="007321C3" w:rsidRPr="007321C3">
        <w:lastRenderedPageBreak/>
        <w:t>completely dissimilar clustering’s, 0 indicates random clustering, and 1 indicates identical clustering’s</w:t>
      </w:r>
      <w:r w:rsidR="000B3CE1">
        <w:t>,</w:t>
      </w:r>
      <w:r w:rsidR="007321C3" w:rsidRPr="007321C3">
        <w:t xml:space="preserve"> </w:t>
      </w:r>
      <w:r w:rsidR="000B3CE1">
        <w:t>a</w:t>
      </w:r>
      <w:r w:rsidR="007321C3" w:rsidRPr="007321C3">
        <w:t>n ARI value of 0.511 suggests that th</w:t>
      </w:r>
      <w:r w:rsidR="007321C3">
        <w:t>is</w:t>
      </w:r>
      <w:r w:rsidR="007321C3" w:rsidRPr="007321C3">
        <w:t xml:space="preserve"> k-means clustering solution is better than random, but there is still room for improvement.</w:t>
      </w:r>
    </w:p>
    <w:p w14:paraId="6D732AF8" w14:textId="0AF24D46" w:rsidR="00D3410F" w:rsidRDefault="00D3410F" w:rsidP="00D3410F">
      <w:pPr>
        <w:jc w:val="both"/>
      </w:pPr>
    </w:p>
    <w:p w14:paraId="0C8B3C44" w14:textId="5493BB44" w:rsidR="00086F49" w:rsidRDefault="00086F49" w:rsidP="00D3410F">
      <w:pPr>
        <w:jc w:val="both"/>
      </w:pPr>
    </w:p>
    <w:p w14:paraId="4284133E" w14:textId="77777777" w:rsidR="00086F49" w:rsidRDefault="00086F49" w:rsidP="00D3410F">
      <w:pPr>
        <w:jc w:val="both"/>
      </w:pPr>
    </w:p>
    <w:p w14:paraId="588E0BD1" w14:textId="5C682598" w:rsidR="00D3410F" w:rsidRDefault="00D3410F" w:rsidP="00D3410F">
      <w:pPr>
        <w:pStyle w:val="Heading3"/>
      </w:pPr>
      <w:r w:rsidRPr="00CE2F36">
        <w:t>Expectation Maximization</w:t>
      </w:r>
      <w:r>
        <w:t>(EM)</w:t>
      </w:r>
    </w:p>
    <w:p w14:paraId="17CBA991" w14:textId="3004A9CC" w:rsidR="00A73A7F" w:rsidRDefault="00A73A7F" w:rsidP="00E11BD8">
      <w:pPr>
        <w:ind w:start="14.40pt" w:firstLine="21.60pt"/>
        <w:jc w:val="both"/>
      </w:pPr>
      <w:r>
        <w:t>Like the k-means clustering optimization, EM determined the optimal number of clusters to be 2.  Again, this is not surprising given the dataset being used</w:t>
      </w:r>
      <w:r w:rsidR="00F830B2">
        <w:t xml:space="preserve"> is a binary classification dataset</w:t>
      </w:r>
      <w:r>
        <w:t xml:space="preserve">.  Starting with a review of the </w:t>
      </w:r>
      <w:r w:rsidRPr="00A73A7F">
        <w:t>Bayesian Information Criterion</w:t>
      </w:r>
      <w:r>
        <w:t xml:space="preserve"> (BIC)</w:t>
      </w:r>
      <w:r w:rsidRPr="00A73A7F">
        <w:t xml:space="preserve"> and Akaike Information Criterion</w:t>
      </w:r>
      <w:r>
        <w:t xml:space="preserve"> (AIC), </w:t>
      </w:r>
      <w:r w:rsidR="00F830B2">
        <w:t>both plots below in figure 10 show the</w:t>
      </w:r>
      <w:r w:rsidR="000B3CE1">
        <w:t xml:space="preserve"> rate at which the</w:t>
      </w:r>
      <w:r w:rsidR="00F830B2">
        <w:t xml:space="preserve"> different covariance variable value</w:t>
      </w:r>
      <w:r w:rsidR="00E11BD8">
        <w:t>s</w:t>
      </w:r>
      <w:r w:rsidR="00F830B2">
        <w:t xml:space="preserve"> </w:t>
      </w:r>
      <w:r w:rsidR="000B3CE1">
        <w:t>decreases</w:t>
      </w:r>
      <w:r w:rsidR="00F830B2">
        <w:t xml:space="preserve"> </w:t>
      </w:r>
      <w:r w:rsidR="000B3CE1">
        <w:t>to</w:t>
      </w:r>
      <w:r w:rsidR="00F830B2" w:rsidRPr="00F830B2">
        <w:t xml:space="preserve"> form an </w:t>
      </w:r>
      <w:r w:rsidR="00E11BD8">
        <w:t>elbow</w:t>
      </w:r>
      <w:r w:rsidR="00F830B2">
        <w:t xml:space="preserve"> where the number of </w:t>
      </w:r>
      <w:r w:rsidR="00E11BD8">
        <w:t>clusters</w:t>
      </w:r>
      <w:r w:rsidR="00F830B2">
        <w:t xml:space="preserve"> is 2.  </w:t>
      </w:r>
    </w:p>
    <w:p w14:paraId="3627BEBC" w14:textId="2DCD0A57" w:rsidR="00A73A7F" w:rsidRDefault="00A73A7F" w:rsidP="00A73A7F">
      <w:pPr>
        <w:ind w:start="14.40pt"/>
        <w:jc w:val="both"/>
      </w:pPr>
    </w:p>
    <w:p w14:paraId="2E126F7E" w14:textId="15FB2431" w:rsidR="00A73A7F" w:rsidRDefault="00A73A7F" w:rsidP="00A73A7F">
      <w:pPr>
        <w:ind w:start="14.40pt"/>
        <w:jc w:val="both"/>
      </w:pPr>
      <w:r w:rsidRPr="00A73A7F">
        <w:rPr>
          <w:noProof/>
        </w:rPr>
        <w:drawing>
          <wp:inline distT="0" distB="0" distL="0" distR="0" wp14:anchorId="553A260B" wp14:editId="15B4C99B">
            <wp:extent cx="2984739" cy="1088761"/>
            <wp:effectExtent l="0" t="0" r="6350" b="0"/>
            <wp:docPr id="14" name="Picture 14"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4" name="Picture 14" descr="Chart, line chart&#10;&#10;Description automatically generated"/>
                    <pic:cNvPicPr/>
                  </pic:nvPicPr>
                  <pic:blipFill>
                    <a:blip r:embed="rId19"/>
                    <a:stretch>
                      <a:fillRect/>
                    </a:stretch>
                  </pic:blipFill>
                  <pic:spPr>
                    <a:xfrm>
                      <a:off x="0" y="0"/>
                      <a:ext cx="2988449" cy="1090114"/>
                    </a:xfrm>
                    <a:prstGeom prst="rect">
                      <a:avLst/>
                    </a:prstGeom>
                  </pic:spPr>
                </pic:pic>
              </a:graphicData>
            </a:graphic>
          </wp:inline>
        </w:drawing>
      </w:r>
    </w:p>
    <w:p w14:paraId="5EA822DF" w14:textId="00D8313F" w:rsidR="00F830B2" w:rsidRDefault="00F830B2" w:rsidP="00A73A7F">
      <w:pPr>
        <w:ind w:start="14.40pt"/>
        <w:jc w:val="both"/>
        <w:rPr>
          <w:sz w:val="16"/>
          <w:szCs w:val="16"/>
        </w:rPr>
      </w:pPr>
      <w:r w:rsidRPr="00F830B2">
        <w:rPr>
          <w:sz w:val="16"/>
          <w:szCs w:val="16"/>
        </w:rPr>
        <w:t xml:space="preserve">Figure </w:t>
      </w:r>
      <w:r>
        <w:rPr>
          <w:sz w:val="16"/>
          <w:szCs w:val="16"/>
        </w:rPr>
        <w:t>10</w:t>
      </w:r>
      <w:r w:rsidRPr="00F830B2">
        <w:rPr>
          <w:sz w:val="16"/>
          <w:szCs w:val="16"/>
        </w:rPr>
        <w:t xml:space="preserve"> – EM. AIC and BIC scores using varying covariance.</w:t>
      </w:r>
    </w:p>
    <w:p w14:paraId="00E5FEF7" w14:textId="127306FD" w:rsidR="00E11BD8" w:rsidRDefault="00E11BD8" w:rsidP="00A73A7F">
      <w:pPr>
        <w:ind w:start="14.40pt"/>
        <w:jc w:val="both"/>
        <w:rPr>
          <w:sz w:val="16"/>
          <w:szCs w:val="16"/>
        </w:rPr>
      </w:pPr>
    </w:p>
    <w:p w14:paraId="61DFD68C" w14:textId="1992D65F" w:rsidR="00E11BD8" w:rsidRPr="00F355E5" w:rsidRDefault="00E11BD8" w:rsidP="00FA1833">
      <w:pPr>
        <w:ind w:start="14.40pt" w:firstLine="21.60pt"/>
        <w:jc w:val="both"/>
      </w:pPr>
      <w:r w:rsidRPr="00F355E5">
        <w:t>Further analysis of average silhouette scores supports the observation above and can be seen in figure 11 below.     On the left, the average silhouette score is the greatest at 0.315 where the number of clusters is 2.  The silhouette plot on the right shows both clusters having silhouette scores above the average</w:t>
      </w:r>
      <w:r w:rsidR="000B3CE1">
        <w:t xml:space="preserve"> as well</w:t>
      </w:r>
      <w:r w:rsidRPr="00F355E5">
        <w:t xml:space="preserve">.  Moreover, </w:t>
      </w:r>
      <w:r w:rsidR="00726686" w:rsidRPr="00F355E5">
        <w:t xml:space="preserve">like the silhouette plot produced after clustering using k-means, one cluster holds significantly more data than the other.  </w:t>
      </w:r>
    </w:p>
    <w:p w14:paraId="044442C1" w14:textId="49C1A221" w:rsidR="00E11BD8" w:rsidRDefault="00E11BD8" w:rsidP="00A73A7F">
      <w:pPr>
        <w:ind w:start="14.40pt"/>
        <w:jc w:val="both"/>
        <w:rPr>
          <w:sz w:val="16"/>
          <w:szCs w:val="16"/>
        </w:rPr>
      </w:pPr>
    </w:p>
    <w:p w14:paraId="52CA81D2" w14:textId="0676099B" w:rsidR="00A73A7F" w:rsidRDefault="00E11BD8" w:rsidP="00E11BD8">
      <w:pPr>
        <w:ind w:start="14.40pt"/>
        <w:jc w:val="both"/>
      </w:pPr>
      <w:r w:rsidRPr="00E11BD8">
        <w:rPr>
          <w:noProof/>
        </w:rPr>
        <w:drawing>
          <wp:inline distT="0" distB="0" distL="0" distR="0" wp14:anchorId="29EECE07" wp14:editId="1AC13BA9">
            <wp:extent cx="1472754" cy="1154958"/>
            <wp:effectExtent l="0" t="0" r="0" b="7620"/>
            <wp:docPr id="15" name="Picture 15"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5" name="Picture 15" descr="Chart, line chart&#10;&#10;Description automatically generated"/>
                    <pic:cNvPicPr/>
                  </pic:nvPicPr>
                  <pic:blipFill>
                    <a:blip r:embed="rId20"/>
                    <a:stretch>
                      <a:fillRect/>
                    </a:stretch>
                  </pic:blipFill>
                  <pic:spPr>
                    <a:xfrm>
                      <a:off x="0" y="0"/>
                      <a:ext cx="1506976" cy="1181795"/>
                    </a:xfrm>
                    <a:prstGeom prst="rect">
                      <a:avLst/>
                    </a:prstGeom>
                  </pic:spPr>
                </pic:pic>
              </a:graphicData>
            </a:graphic>
          </wp:inline>
        </w:drawing>
      </w:r>
      <w:r>
        <w:t xml:space="preserve">  </w:t>
      </w:r>
      <w:r w:rsidR="00A73A7F" w:rsidRPr="00A73A7F">
        <w:rPr>
          <w:noProof/>
        </w:rPr>
        <w:drawing>
          <wp:inline distT="0" distB="0" distL="0" distR="0" wp14:anchorId="0526DE0B" wp14:editId="201549E7">
            <wp:extent cx="1328420" cy="1170626"/>
            <wp:effectExtent l="0" t="0" r="5080" b="0"/>
            <wp:docPr id="13" name="Picture 13" descr="Chart, funnel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 name="Picture 13" descr="Chart, funnel chart&#10;&#10;Description automatically generated"/>
                    <pic:cNvPicPr/>
                  </pic:nvPicPr>
                  <pic:blipFill>
                    <a:blip r:embed="rId21"/>
                    <a:stretch>
                      <a:fillRect/>
                    </a:stretch>
                  </pic:blipFill>
                  <pic:spPr>
                    <a:xfrm>
                      <a:off x="0" y="0"/>
                      <a:ext cx="1347945" cy="1187832"/>
                    </a:xfrm>
                    <a:prstGeom prst="rect">
                      <a:avLst/>
                    </a:prstGeom>
                  </pic:spPr>
                </pic:pic>
              </a:graphicData>
            </a:graphic>
          </wp:inline>
        </w:drawing>
      </w:r>
    </w:p>
    <w:p w14:paraId="795B4178" w14:textId="1B83CDD7" w:rsidR="00E11BD8" w:rsidRDefault="00E11BD8" w:rsidP="00E11BD8">
      <w:pPr>
        <w:ind w:start="14.40pt"/>
        <w:jc w:val="both"/>
        <w:rPr>
          <w:sz w:val="16"/>
          <w:szCs w:val="16"/>
        </w:rPr>
      </w:pPr>
      <w:r>
        <w:rPr>
          <w:sz w:val="16"/>
          <w:szCs w:val="16"/>
        </w:rPr>
        <w:t xml:space="preserve">Figure 11 - </w:t>
      </w:r>
      <w:r w:rsidRPr="00E11BD8">
        <w:rPr>
          <w:sz w:val="16"/>
          <w:szCs w:val="16"/>
        </w:rPr>
        <w:t>EM. Silhouette score analysis</w:t>
      </w:r>
    </w:p>
    <w:p w14:paraId="2A7C6B54" w14:textId="022E2E2A" w:rsidR="00FA1833" w:rsidRDefault="00FA1833" w:rsidP="00E11BD8">
      <w:pPr>
        <w:ind w:start="14.40pt"/>
        <w:jc w:val="both"/>
        <w:rPr>
          <w:sz w:val="16"/>
          <w:szCs w:val="16"/>
        </w:rPr>
      </w:pPr>
    </w:p>
    <w:p w14:paraId="3D066C6B" w14:textId="3F4C3668" w:rsidR="00FA1833" w:rsidRPr="00F355E5" w:rsidRDefault="00F355E5" w:rsidP="00FA1833">
      <w:pPr>
        <w:ind w:start="14.40pt" w:firstLine="21.60pt"/>
        <w:jc w:val="both"/>
      </w:pPr>
      <w:r w:rsidRPr="00F355E5">
        <w:t>Regarding</w:t>
      </w:r>
      <w:r w:rsidR="00FA1833" w:rsidRPr="00F355E5">
        <w:t xml:space="preserve"> the amount of data in each cluster, figure 12 below visualizes the distribution of samples in each cluster.  </w:t>
      </w:r>
      <w:r w:rsidRPr="00F355E5">
        <w:t>Like</w:t>
      </w:r>
      <w:r w:rsidR="00FA1833" w:rsidRPr="00F355E5">
        <w:t xml:space="preserve"> the silhouette plot, we can see about 150 more samples in the cluster on the left.  Compared to the same distribution of data produced by k-means clustering, there is less data in cluster 0 and more data in cluster 1.  As a result, it is likely that that EM is doing a better job </w:t>
      </w:r>
      <w:r w:rsidR="0093795C" w:rsidRPr="00F355E5">
        <w:t>making estimates that maximize the likelihood function.  To determine this, ARI is calculated.  For the breast cancer dataset with 2 clusters, an ARI value of 0.774 is returned.  This is much better than the ARI returned using k-means and indicates a reasonable level of agreement between the two clusters.</w:t>
      </w:r>
    </w:p>
    <w:p w14:paraId="1E07C041" w14:textId="77777777" w:rsidR="0093795C" w:rsidRDefault="0093795C" w:rsidP="00FA1833">
      <w:pPr>
        <w:ind w:start="14.40pt" w:firstLine="21.60pt"/>
        <w:jc w:val="both"/>
        <w:rPr>
          <w:sz w:val="16"/>
          <w:szCs w:val="16"/>
        </w:rPr>
      </w:pPr>
    </w:p>
    <w:p w14:paraId="351629BE" w14:textId="7A9B96BE" w:rsidR="00D3410F" w:rsidRDefault="00FA1833" w:rsidP="0093795C">
      <w:pPr>
        <w:ind w:start="14.40pt"/>
        <w:jc w:val="both"/>
        <w:rPr>
          <w:sz w:val="16"/>
          <w:szCs w:val="16"/>
        </w:rPr>
      </w:pPr>
      <w:r w:rsidRPr="00FA1833">
        <w:rPr>
          <w:noProof/>
          <w:sz w:val="16"/>
          <w:szCs w:val="16"/>
        </w:rPr>
        <w:drawing>
          <wp:inline distT="0" distB="0" distL="0" distR="0" wp14:anchorId="275EDB38" wp14:editId="31698CD3">
            <wp:extent cx="1604513" cy="1237183"/>
            <wp:effectExtent l="0" t="0" r="0" b="1270"/>
            <wp:docPr id="16" name="Picture 16" descr="Chart, bar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 name="Picture 16" descr="Chart, bar chart&#10;&#10;Description automatically generated"/>
                    <pic:cNvPicPr/>
                  </pic:nvPicPr>
                  <pic:blipFill>
                    <a:blip r:embed="rId22"/>
                    <a:stretch>
                      <a:fillRect/>
                    </a:stretch>
                  </pic:blipFill>
                  <pic:spPr>
                    <a:xfrm>
                      <a:off x="0" y="0"/>
                      <a:ext cx="1616272" cy="1246250"/>
                    </a:xfrm>
                    <a:prstGeom prst="rect">
                      <a:avLst/>
                    </a:prstGeom>
                  </pic:spPr>
                </pic:pic>
              </a:graphicData>
            </a:graphic>
          </wp:inline>
        </w:drawing>
      </w:r>
    </w:p>
    <w:p w14:paraId="3DF2F2A8" w14:textId="7530B0C9" w:rsidR="0093795C" w:rsidRDefault="0093795C" w:rsidP="0093795C">
      <w:pPr>
        <w:ind w:start="14.40pt"/>
        <w:jc w:val="both"/>
        <w:rPr>
          <w:sz w:val="16"/>
          <w:szCs w:val="16"/>
        </w:rPr>
      </w:pPr>
      <w:r>
        <w:rPr>
          <w:sz w:val="16"/>
          <w:szCs w:val="16"/>
        </w:rPr>
        <w:t xml:space="preserve">Figure 12 - </w:t>
      </w:r>
      <w:r w:rsidRPr="0093795C">
        <w:rPr>
          <w:sz w:val="16"/>
          <w:szCs w:val="16"/>
        </w:rPr>
        <w:t>K-means distribution of data, using 2 clusters.</w:t>
      </w:r>
    </w:p>
    <w:p w14:paraId="67FB0913" w14:textId="24981A0F" w:rsidR="00CF1EDB" w:rsidRDefault="00CF1EDB" w:rsidP="0093795C">
      <w:pPr>
        <w:ind w:start="14.40pt"/>
        <w:jc w:val="both"/>
        <w:rPr>
          <w:sz w:val="16"/>
          <w:szCs w:val="16"/>
        </w:rPr>
      </w:pPr>
    </w:p>
    <w:p w14:paraId="46D2FF41" w14:textId="281F9811" w:rsidR="00CF1EDB" w:rsidRDefault="00CF1EDB" w:rsidP="00CF1EDB">
      <w:pPr>
        <w:pStyle w:val="Heading1"/>
      </w:pPr>
      <w:r>
        <w:t xml:space="preserve">part 2: </w:t>
      </w:r>
      <w:r w:rsidRPr="00CF1EDB">
        <w:t>Dimensionality reduction</w:t>
      </w:r>
    </w:p>
    <w:p w14:paraId="5F198ECE" w14:textId="0D71A947" w:rsidR="002F0B22" w:rsidRDefault="002F0B22" w:rsidP="002F0B22">
      <w:pPr>
        <w:ind w:firstLine="36pt"/>
        <w:jc w:val="both"/>
      </w:pPr>
      <w:r w:rsidRPr="002F0B22">
        <w:t>Dimensionality reduction is a technique used to reduce the number of variables or features in a dataset while retaining as much useful information as possible. The goal is to simplify the data without losing too much information and to improve the efficiency and effectiveness of subsequent analyses.</w:t>
      </w:r>
      <w:r>
        <w:t xml:space="preserve">  4 techniques used in dimensionality reduction are analyzed below.</w:t>
      </w:r>
    </w:p>
    <w:p w14:paraId="5C77B7C6" w14:textId="1FF644E1" w:rsidR="002F0B22" w:rsidRDefault="002F0B22" w:rsidP="002F0B22">
      <w:pPr>
        <w:pStyle w:val="Heading2"/>
      </w:pPr>
      <w:r>
        <w:t>Wine Origin Dataset</w:t>
      </w:r>
    </w:p>
    <w:p w14:paraId="45BD2668" w14:textId="4741AC72" w:rsidR="002F0B22" w:rsidRDefault="002F0B22" w:rsidP="002F0B22">
      <w:pPr>
        <w:pStyle w:val="Heading3"/>
      </w:pPr>
      <w:r>
        <w:t>P</w:t>
      </w:r>
      <w:r w:rsidRPr="002F0B22">
        <w:t xml:space="preserve">rincipal </w:t>
      </w:r>
      <w:r>
        <w:t>C</w:t>
      </w:r>
      <w:r w:rsidRPr="002F0B22">
        <w:t xml:space="preserve">omponent </w:t>
      </w:r>
      <w:r>
        <w:t>A</w:t>
      </w:r>
      <w:r w:rsidRPr="002F0B22">
        <w:t>nalysis</w:t>
      </w:r>
      <w:r>
        <w:t xml:space="preserve"> (PCA)</w:t>
      </w:r>
    </w:p>
    <w:p w14:paraId="5A74E4CF" w14:textId="0C7E5840" w:rsidR="002B1E54" w:rsidRDefault="002B1E54" w:rsidP="00506932">
      <w:pPr>
        <w:ind w:start="14.40pt" w:firstLine="21.60pt"/>
        <w:jc w:val="both"/>
      </w:pPr>
      <w:r>
        <w:t>T</w:t>
      </w:r>
      <w:r w:rsidR="00DB5D1B">
        <w:t>o determine the amount of reduction that would be most effective on this dataset, explained variance (EV) is used.  The EV, which</w:t>
      </w:r>
      <w:r w:rsidR="00DB5D1B" w:rsidRPr="00DB5D1B">
        <w:t xml:space="preserve"> a measure of how much information each principal component contains</w:t>
      </w:r>
      <w:r w:rsidR="00DB5D1B">
        <w:t xml:space="preserve">, shows the cumulative EV on the left and the EV of each component on the right in figure 13 below.  As </w:t>
      </w:r>
      <w:r w:rsidR="00506932">
        <w:t>expected</w:t>
      </w:r>
      <w:r w:rsidR="00DB5D1B">
        <w:t xml:space="preserve">, all 13 features of this dataset account for 100% of the </w:t>
      </w:r>
      <w:r>
        <w:t>EV</w:t>
      </w:r>
      <w:r w:rsidR="00506932">
        <w:t xml:space="preserve"> cumulatively</w:t>
      </w:r>
      <w:r>
        <w:t>.  On the right, the first 8 components account for a total of about 80</w:t>
      </w:r>
      <w:r w:rsidR="00506932">
        <w:t xml:space="preserve">.6% of the data.  For this reason, moving forward, 8 components will be used to verify PCA’s effectiveness. </w:t>
      </w:r>
    </w:p>
    <w:p w14:paraId="610AA98F" w14:textId="7117B733" w:rsidR="00DB5D1B" w:rsidRDefault="00DB5D1B" w:rsidP="002F0B22">
      <w:pPr>
        <w:ind w:start="14.40pt"/>
        <w:jc w:val="both"/>
      </w:pPr>
    </w:p>
    <w:p w14:paraId="35DC2114" w14:textId="3C9D43E9" w:rsidR="00DB5D1B" w:rsidRPr="002F0B22" w:rsidRDefault="00DB5D1B" w:rsidP="002F0B22">
      <w:pPr>
        <w:ind w:start="14.40pt"/>
        <w:jc w:val="both"/>
      </w:pPr>
      <w:r w:rsidRPr="00DB5D1B">
        <w:rPr>
          <w:noProof/>
        </w:rPr>
        <w:drawing>
          <wp:inline distT="0" distB="0" distL="0" distR="0" wp14:anchorId="7843267F" wp14:editId="594EB810">
            <wp:extent cx="3089910" cy="1120140"/>
            <wp:effectExtent l="0" t="0" r="0" b="3810"/>
            <wp:docPr id="17" name="Picture 17"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 name="Picture 17" descr="Chart, line chart&#10;&#10;Description automatically generated"/>
                    <pic:cNvPicPr/>
                  </pic:nvPicPr>
                  <pic:blipFill>
                    <a:blip r:embed="rId23"/>
                    <a:stretch>
                      <a:fillRect/>
                    </a:stretch>
                  </pic:blipFill>
                  <pic:spPr>
                    <a:xfrm>
                      <a:off x="0" y="0"/>
                      <a:ext cx="3089910" cy="1120140"/>
                    </a:xfrm>
                    <a:prstGeom prst="rect">
                      <a:avLst/>
                    </a:prstGeom>
                  </pic:spPr>
                </pic:pic>
              </a:graphicData>
            </a:graphic>
          </wp:inline>
        </w:drawing>
      </w:r>
    </w:p>
    <w:p w14:paraId="13F16981" w14:textId="660C51DC" w:rsidR="002B1E54" w:rsidRDefault="002B1E54" w:rsidP="002B1E54">
      <w:pPr>
        <w:ind w:start="14.40pt"/>
        <w:jc w:val="both"/>
        <w:rPr>
          <w:sz w:val="16"/>
          <w:szCs w:val="16"/>
        </w:rPr>
      </w:pPr>
      <w:r>
        <w:rPr>
          <w:sz w:val="16"/>
          <w:szCs w:val="16"/>
        </w:rPr>
        <w:t xml:space="preserve">Figure 13 – PCA.  Explained </w:t>
      </w:r>
      <w:r w:rsidR="00506932">
        <w:rPr>
          <w:sz w:val="16"/>
          <w:szCs w:val="16"/>
        </w:rPr>
        <w:t>variance.</w:t>
      </w:r>
    </w:p>
    <w:p w14:paraId="01AD511F" w14:textId="710DD0D3" w:rsidR="00506932" w:rsidRDefault="00506932" w:rsidP="002B1E54">
      <w:pPr>
        <w:ind w:start="14.40pt"/>
        <w:jc w:val="both"/>
        <w:rPr>
          <w:sz w:val="16"/>
          <w:szCs w:val="16"/>
        </w:rPr>
      </w:pPr>
    </w:p>
    <w:p w14:paraId="3A112232" w14:textId="3DA08BAC" w:rsidR="00506932" w:rsidRDefault="00506932" w:rsidP="00506932">
      <w:pPr>
        <w:ind w:start="14.40pt" w:firstLine="21.60pt"/>
        <w:jc w:val="both"/>
      </w:pPr>
      <w:r>
        <w:t>Looking at the distribution of data where the 13 original features are reduced to 8 principal components results in the following plots.</w:t>
      </w:r>
    </w:p>
    <w:p w14:paraId="7BBCC2D5" w14:textId="138B6117" w:rsidR="00506932" w:rsidRDefault="00506932" w:rsidP="002B1E54">
      <w:pPr>
        <w:ind w:start="14.40pt"/>
        <w:jc w:val="both"/>
      </w:pPr>
    </w:p>
    <w:p w14:paraId="65185EA2" w14:textId="703C8084" w:rsidR="00506932" w:rsidRDefault="00506932" w:rsidP="002B1E54">
      <w:pPr>
        <w:ind w:start="14.40pt"/>
        <w:jc w:val="both"/>
      </w:pPr>
      <w:r w:rsidRPr="00506932">
        <w:rPr>
          <w:noProof/>
        </w:rPr>
        <w:drawing>
          <wp:inline distT="0" distB="0" distL="0" distR="0" wp14:anchorId="3D0816DC" wp14:editId="5406B775">
            <wp:extent cx="3089910" cy="1506855"/>
            <wp:effectExtent l="0" t="0" r="0" b="0"/>
            <wp:docPr id="18" name="Picture 18" descr="A picture containing graphical user interface&#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 name="Picture 18" descr="A picture containing graphical user interface&#10;&#10;Description automatically generated"/>
                    <pic:cNvPicPr/>
                  </pic:nvPicPr>
                  <pic:blipFill>
                    <a:blip r:embed="rId24"/>
                    <a:stretch>
                      <a:fillRect/>
                    </a:stretch>
                  </pic:blipFill>
                  <pic:spPr>
                    <a:xfrm>
                      <a:off x="0" y="0"/>
                      <a:ext cx="3089910" cy="1506855"/>
                    </a:xfrm>
                    <a:prstGeom prst="rect">
                      <a:avLst/>
                    </a:prstGeom>
                  </pic:spPr>
                </pic:pic>
              </a:graphicData>
            </a:graphic>
          </wp:inline>
        </w:drawing>
      </w:r>
    </w:p>
    <w:p w14:paraId="5C1B40D0" w14:textId="6E084FDE" w:rsidR="00506932" w:rsidRDefault="00506932" w:rsidP="002B1E54">
      <w:pPr>
        <w:ind w:start="14.40pt"/>
        <w:jc w:val="both"/>
        <w:rPr>
          <w:sz w:val="16"/>
          <w:szCs w:val="16"/>
        </w:rPr>
      </w:pPr>
      <w:r>
        <w:rPr>
          <w:sz w:val="16"/>
          <w:szCs w:val="16"/>
        </w:rPr>
        <w:t xml:space="preserve">Figure 14 – PCA – Data distribution using 8 principal components. </w:t>
      </w:r>
    </w:p>
    <w:p w14:paraId="4FECEE42" w14:textId="4F7D487F" w:rsidR="00506932" w:rsidRDefault="00506932" w:rsidP="002B1E54">
      <w:pPr>
        <w:ind w:start="14.40pt"/>
        <w:jc w:val="both"/>
        <w:rPr>
          <w:sz w:val="16"/>
          <w:szCs w:val="16"/>
        </w:rPr>
      </w:pPr>
    </w:p>
    <w:p w14:paraId="145306E8" w14:textId="69CFFCC2" w:rsidR="00506932" w:rsidRDefault="00506932" w:rsidP="002B1E54">
      <w:pPr>
        <w:ind w:start="14.40pt"/>
        <w:jc w:val="both"/>
      </w:pPr>
      <w:r>
        <w:rPr>
          <w:sz w:val="16"/>
          <w:szCs w:val="16"/>
        </w:rPr>
        <w:tab/>
      </w:r>
      <w:r w:rsidR="00ED15B3" w:rsidRPr="00ED15B3">
        <w:t xml:space="preserve">To the </w:t>
      </w:r>
      <w:r w:rsidR="00F355E5">
        <w:t>right</w:t>
      </w:r>
      <w:r w:rsidR="00ED15B3" w:rsidRPr="00ED15B3">
        <w:t xml:space="preserve"> in</w:t>
      </w:r>
      <w:r w:rsidR="00ED15B3">
        <w:rPr>
          <w:sz w:val="16"/>
          <w:szCs w:val="16"/>
        </w:rPr>
        <w:t xml:space="preserve"> </w:t>
      </w:r>
      <w:r w:rsidR="00ED15B3">
        <w:t>f</w:t>
      </w:r>
      <w:r w:rsidRPr="00023547">
        <w:t>igure 14 above</w:t>
      </w:r>
      <w:r w:rsidR="00ED15B3">
        <w:t xml:space="preserve">, three </w:t>
      </w:r>
      <w:r w:rsidR="00ED15B3" w:rsidRPr="00023547">
        <w:t>very</w:t>
      </w:r>
      <w:r w:rsidR="00ED15B3">
        <w:t xml:space="preserve"> distinctive classes exist.    Moreover, the scatter plot pictured on the left </w:t>
      </w:r>
      <w:r w:rsidR="00ED15B3" w:rsidRPr="00ED15B3">
        <w:t>shows the pairwise relationships between each of the 8 principal components</w:t>
      </w:r>
      <w:r w:rsidR="00ED15B3">
        <w:t xml:space="preserve">.  </w:t>
      </w:r>
      <w:r w:rsidR="00F355E5">
        <w:t>Most important, t</w:t>
      </w:r>
      <w:r w:rsidR="00ED15B3">
        <w:t xml:space="preserve">he diagonal of </w:t>
      </w:r>
      <w:r w:rsidR="00ED15B3">
        <w:lastRenderedPageBreak/>
        <w:t>the scatter plot displays</w:t>
      </w:r>
      <w:r w:rsidR="00F355E5">
        <w:t xml:space="preserve"> a very good distribution of each principal component.  </w:t>
      </w:r>
      <w:r w:rsidR="00ED15B3">
        <w:t xml:space="preserve"> </w:t>
      </w:r>
    </w:p>
    <w:p w14:paraId="6B209B88" w14:textId="5CFB9050" w:rsidR="00F355E5" w:rsidRDefault="00F355E5" w:rsidP="002B1E54">
      <w:pPr>
        <w:ind w:start="14.40pt"/>
        <w:jc w:val="both"/>
      </w:pPr>
    </w:p>
    <w:p w14:paraId="39DC3A15" w14:textId="71C5FA74" w:rsidR="00F355E5" w:rsidRDefault="00F355E5" w:rsidP="00F355E5">
      <w:pPr>
        <w:pStyle w:val="Heading3"/>
      </w:pPr>
      <w:r>
        <w:t>Independent Component Analysis (ICA)</w:t>
      </w:r>
    </w:p>
    <w:p w14:paraId="53262701" w14:textId="3136B52F" w:rsidR="00F355E5" w:rsidRDefault="00C70506" w:rsidP="00914EB2">
      <w:pPr>
        <w:ind w:start="14.40pt" w:firstLine="21.60pt"/>
        <w:jc w:val="both"/>
      </w:pPr>
      <w:r>
        <w:t xml:space="preserve">Using ICA to determine </w:t>
      </w:r>
      <w:r w:rsidR="00652F30">
        <w:t xml:space="preserve">the optimal number of independent components is done by measuring kurtosis and skewness of each component.  Plotted below in figure 15, the left image shows normalized mean kurtosis values, and the right image shows skewness values for each component of the dataset.  </w:t>
      </w:r>
    </w:p>
    <w:p w14:paraId="68CEA1D4" w14:textId="5A233DCC" w:rsidR="00652F30" w:rsidRDefault="00652F30" w:rsidP="00F355E5">
      <w:pPr>
        <w:ind w:start="14.40pt"/>
        <w:jc w:val="both"/>
      </w:pPr>
    </w:p>
    <w:p w14:paraId="150697A6" w14:textId="44DCE25E" w:rsidR="00652F30" w:rsidRDefault="00652F30" w:rsidP="00F355E5">
      <w:pPr>
        <w:ind w:start="14.40pt"/>
        <w:jc w:val="both"/>
      </w:pPr>
      <w:r w:rsidRPr="00652F30">
        <w:rPr>
          <w:noProof/>
        </w:rPr>
        <w:drawing>
          <wp:inline distT="0" distB="0" distL="0" distR="0" wp14:anchorId="15D7C668" wp14:editId="7D9769A8">
            <wp:extent cx="3089910" cy="1107440"/>
            <wp:effectExtent l="0" t="0" r="0" b="0"/>
            <wp:docPr id="19" name="Picture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25"/>
                    <a:stretch>
                      <a:fillRect/>
                    </a:stretch>
                  </pic:blipFill>
                  <pic:spPr>
                    <a:xfrm>
                      <a:off x="0" y="0"/>
                      <a:ext cx="3089910" cy="1107440"/>
                    </a:xfrm>
                    <a:prstGeom prst="rect">
                      <a:avLst/>
                    </a:prstGeom>
                  </pic:spPr>
                </pic:pic>
              </a:graphicData>
            </a:graphic>
          </wp:inline>
        </w:drawing>
      </w:r>
    </w:p>
    <w:p w14:paraId="68E5027E" w14:textId="3E1DBD27" w:rsidR="00652F30" w:rsidRDefault="00652F30" w:rsidP="00F355E5">
      <w:pPr>
        <w:ind w:start="14.40pt"/>
        <w:jc w:val="both"/>
        <w:rPr>
          <w:sz w:val="16"/>
          <w:szCs w:val="16"/>
        </w:rPr>
      </w:pPr>
      <w:r>
        <w:rPr>
          <w:sz w:val="16"/>
          <w:szCs w:val="16"/>
        </w:rPr>
        <w:t>Figure 15 – ICA.  Kurtosis and Skewness</w:t>
      </w:r>
    </w:p>
    <w:p w14:paraId="15EE474E" w14:textId="71322F69" w:rsidR="00652F30" w:rsidRDefault="00652F30" w:rsidP="00F355E5">
      <w:pPr>
        <w:ind w:start="14.40pt"/>
        <w:jc w:val="both"/>
        <w:rPr>
          <w:sz w:val="16"/>
          <w:szCs w:val="16"/>
        </w:rPr>
      </w:pPr>
    </w:p>
    <w:p w14:paraId="2D51B234" w14:textId="5667706D" w:rsidR="00652F30" w:rsidRDefault="000B3CE1" w:rsidP="00914EB2">
      <w:pPr>
        <w:ind w:start="14.40pt" w:firstLine="21.60pt"/>
        <w:jc w:val="both"/>
      </w:pPr>
      <w:r>
        <w:t>By using</w:t>
      </w:r>
      <w:r w:rsidR="00652F30">
        <w:t xml:space="preserve"> kurtosis </w:t>
      </w:r>
      <w:r w:rsidR="00914EB2">
        <w:t>to measure the</w:t>
      </w:r>
      <w:r w:rsidR="00652F30" w:rsidRPr="00652F30">
        <w:t xml:space="preserve"> non-</w:t>
      </w:r>
      <w:proofErr w:type="spellStart"/>
      <w:r w:rsidR="00652F30" w:rsidRPr="00652F30">
        <w:t>Gaussianity</w:t>
      </w:r>
      <w:proofErr w:type="spellEnd"/>
      <w:r w:rsidR="00652F30" w:rsidRPr="00652F30">
        <w:t xml:space="preserve"> of the independent components</w:t>
      </w:r>
      <w:r w:rsidR="00652F30">
        <w:t xml:space="preserve">, </w:t>
      </w:r>
      <w:r>
        <w:t xml:space="preserve">one can derive </w:t>
      </w:r>
      <w:r w:rsidR="00652F30">
        <w:t>the c</w:t>
      </w:r>
      <w:r w:rsidR="00652F30" w:rsidRPr="00652F30">
        <w:t>omponents with</w:t>
      </w:r>
      <w:r w:rsidR="00652F30">
        <w:t xml:space="preserve"> the highest </w:t>
      </w:r>
      <w:r w:rsidR="00652F30" w:rsidRPr="00652F30">
        <w:t>kurtosis</w:t>
      </w:r>
      <w:r w:rsidR="00652F30">
        <w:t xml:space="preserve"> values</w:t>
      </w:r>
      <w:r w:rsidR="00652F30" w:rsidRPr="00652F30">
        <w:t xml:space="preserve"> </w:t>
      </w:r>
      <w:r>
        <w:t xml:space="preserve">that </w:t>
      </w:r>
      <w:r w:rsidR="00652F30" w:rsidRPr="00652F30">
        <w:t>are more likely to capture interesting and useful information in the data.</w:t>
      </w:r>
      <w:r w:rsidR="00652F30">
        <w:t xml:space="preserve">  In the plot above, the kurtosis values </w:t>
      </w:r>
      <w:r>
        <w:t>plateau</w:t>
      </w:r>
      <w:r w:rsidR="00652F30">
        <w:t xml:space="preserve"> where the number of components is equal to 8.  As such, referencing the skewness values, </w:t>
      </w:r>
      <w:proofErr w:type="gramStart"/>
      <w:r w:rsidR="00914EB2">
        <w:t>it can be seen that the</w:t>
      </w:r>
      <w:proofErr w:type="gramEnd"/>
      <w:r w:rsidR="00914EB2">
        <w:t xml:space="preserve"> individual component values from 1-8 cover a broad range of values, </w:t>
      </w:r>
      <w:r>
        <w:t xml:space="preserve">both </w:t>
      </w:r>
      <w:r w:rsidR="00914EB2">
        <w:t>positive and negative.  This is ideal because c</w:t>
      </w:r>
      <w:r w:rsidR="00914EB2" w:rsidRPr="00914EB2">
        <w:t>omponents with high absolute values of skewness, either positive or negative, are likely to be more useful for capturing interesting and important information in the data</w:t>
      </w:r>
      <w:r w:rsidR="00914EB2">
        <w:t xml:space="preserve">.  </w:t>
      </w:r>
    </w:p>
    <w:p w14:paraId="0BAE2FD0" w14:textId="381A9EB0" w:rsidR="00914EB2" w:rsidRDefault="00914EB2" w:rsidP="00914EB2">
      <w:pPr>
        <w:ind w:start="14.40pt" w:firstLine="21.60pt"/>
        <w:jc w:val="both"/>
      </w:pPr>
      <w:r>
        <w:t xml:space="preserve">Finally, looking at the 3D scatter plot in figure 16 below, </w:t>
      </w:r>
      <w:r w:rsidR="002A397E">
        <w:t>the results from using 8 components with ICA are observed.  N</w:t>
      </w:r>
      <w:r>
        <w:t>ote that all the data is grouped tightly and there is no indication of outliers.</w:t>
      </w:r>
      <w:r w:rsidR="002A397E">
        <w:t xml:space="preserve">  </w:t>
      </w:r>
    </w:p>
    <w:p w14:paraId="39F68F99" w14:textId="77777777" w:rsidR="00914EB2" w:rsidRDefault="00914EB2" w:rsidP="00914EB2">
      <w:pPr>
        <w:ind w:start="14.40pt" w:firstLine="21.60pt"/>
        <w:jc w:val="both"/>
      </w:pPr>
    </w:p>
    <w:p w14:paraId="51D363B6" w14:textId="42EFC6A2" w:rsidR="00914EB2" w:rsidRDefault="00914EB2" w:rsidP="00914EB2">
      <w:pPr>
        <w:ind w:start="14.40pt"/>
        <w:jc w:val="both"/>
      </w:pPr>
      <w:r w:rsidRPr="00914EB2">
        <w:rPr>
          <w:noProof/>
        </w:rPr>
        <w:drawing>
          <wp:inline distT="0" distB="0" distL="0" distR="0" wp14:anchorId="2EF8759D" wp14:editId="2DE9905D">
            <wp:extent cx="1647496" cy="1567254"/>
            <wp:effectExtent l="0" t="0" r="0" b="0"/>
            <wp:docPr id="21" name="Picture 21" descr="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1" name="Picture 21" descr="Chart&#10;&#10;Description automatically generated"/>
                    <pic:cNvPicPr/>
                  </pic:nvPicPr>
                  <pic:blipFill>
                    <a:blip r:embed="rId26"/>
                    <a:stretch>
                      <a:fillRect/>
                    </a:stretch>
                  </pic:blipFill>
                  <pic:spPr>
                    <a:xfrm>
                      <a:off x="0" y="0"/>
                      <a:ext cx="1654192" cy="1573624"/>
                    </a:xfrm>
                    <a:prstGeom prst="rect">
                      <a:avLst/>
                    </a:prstGeom>
                  </pic:spPr>
                </pic:pic>
              </a:graphicData>
            </a:graphic>
          </wp:inline>
        </w:drawing>
      </w:r>
    </w:p>
    <w:p w14:paraId="03A41DD5" w14:textId="4CC810B8" w:rsidR="00914EB2" w:rsidRDefault="00914EB2" w:rsidP="00914EB2">
      <w:pPr>
        <w:ind w:start="14.40pt"/>
        <w:jc w:val="both"/>
        <w:rPr>
          <w:sz w:val="16"/>
          <w:szCs w:val="16"/>
        </w:rPr>
      </w:pPr>
      <w:r>
        <w:rPr>
          <w:sz w:val="16"/>
          <w:szCs w:val="16"/>
        </w:rPr>
        <w:t>Figure 16 – ICA.  3D Scatter plot using 8 components</w:t>
      </w:r>
      <w:r w:rsidR="00EB21E3">
        <w:rPr>
          <w:sz w:val="16"/>
          <w:szCs w:val="16"/>
        </w:rPr>
        <w:t>.</w:t>
      </w:r>
    </w:p>
    <w:p w14:paraId="32363950" w14:textId="65417D10" w:rsidR="00EB21E3" w:rsidRDefault="00EB21E3" w:rsidP="00914EB2">
      <w:pPr>
        <w:ind w:start="14.40pt"/>
        <w:jc w:val="both"/>
        <w:rPr>
          <w:sz w:val="16"/>
          <w:szCs w:val="16"/>
        </w:rPr>
      </w:pPr>
    </w:p>
    <w:p w14:paraId="1C67C833" w14:textId="23E5F03C" w:rsidR="00EB21E3" w:rsidRDefault="00EB21E3" w:rsidP="00EB21E3">
      <w:pPr>
        <w:pStyle w:val="Heading3"/>
      </w:pPr>
      <w:r>
        <w:t>Randomized Projections (RP)</w:t>
      </w:r>
    </w:p>
    <w:p w14:paraId="1A4B6DB2" w14:textId="6A5EBAEE" w:rsidR="00EB21E3" w:rsidRPr="007F0CFC" w:rsidRDefault="002A397E" w:rsidP="007F0CFC">
      <w:pPr>
        <w:ind w:start="14.40pt" w:firstLine="21.60pt"/>
        <w:jc w:val="both"/>
      </w:pPr>
      <w:r w:rsidRPr="007F0CFC">
        <w:t xml:space="preserve">Dimensionality reduction using RP involves projecting high-dimensional data onto a lower-dimensional space in a randomized manner, while preserving some of the structure and relationships among the variables.  To determine the </w:t>
      </w:r>
      <w:r w:rsidR="007F0CFC" w:rsidRPr="007F0CFC">
        <w:t xml:space="preserve">optimal number of components, reconstruction error and variance are measured.  Both can be seen plotted in figure 17 below.  On the left is reconstruction error, and on the right is reconstruction variance.  Both are measured with respect to the number of components. </w:t>
      </w:r>
    </w:p>
    <w:p w14:paraId="267F2BBF" w14:textId="77BE0E1B" w:rsidR="007F0CFC" w:rsidRDefault="007F0CFC" w:rsidP="00914EB2">
      <w:pPr>
        <w:ind w:start="14.40pt"/>
        <w:jc w:val="both"/>
      </w:pPr>
    </w:p>
    <w:p w14:paraId="51302C33" w14:textId="2F561E77" w:rsidR="007F0CFC" w:rsidRPr="002A397E" w:rsidRDefault="007F0CFC" w:rsidP="00914EB2">
      <w:pPr>
        <w:ind w:start="14.40pt"/>
        <w:jc w:val="both"/>
      </w:pPr>
      <w:r w:rsidRPr="007F0CFC">
        <w:rPr>
          <w:noProof/>
        </w:rPr>
        <w:drawing>
          <wp:inline distT="0" distB="0" distL="0" distR="0" wp14:anchorId="15DB9645" wp14:editId="16E0B64D">
            <wp:extent cx="3089910" cy="1114425"/>
            <wp:effectExtent l="0" t="0" r="0" b="9525"/>
            <wp:docPr id="22" name="Picture 22"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2" name="Picture 22" descr="Chart, line chart&#10;&#10;Description automatically generated"/>
                    <pic:cNvPicPr/>
                  </pic:nvPicPr>
                  <pic:blipFill>
                    <a:blip r:embed="rId27"/>
                    <a:stretch>
                      <a:fillRect/>
                    </a:stretch>
                  </pic:blipFill>
                  <pic:spPr>
                    <a:xfrm>
                      <a:off x="0" y="0"/>
                      <a:ext cx="3089910" cy="1114425"/>
                    </a:xfrm>
                    <a:prstGeom prst="rect">
                      <a:avLst/>
                    </a:prstGeom>
                  </pic:spPr>
                </pic:pic>
              </a:graphicData>
            </a:graphic>
          </wp:inline>
        </w:drawing>
      </w:r>
    </w:p>
    <w:p w14:paraId="77911469" w14:textId="73C5EF1F" w:rsidR="00EB21E3" w:rsidRDefault="007F0CFC" w:rsidP="00914EB2">
      <w:pPr>
        <w:ind w:start="14.40pt"/>
        <w:jc w:val="both"/>
        <w:rPr>
          <w:sz w:val="16"/>
          <w:szCs w:val="16"/>
        </w:rPr>
      </w:pPr>
      <w:r>
        <w:rPr>
          <w:sz w:val="16"/>
          <w:szCs w:val="16"/>
        </w:rPr>
        <w:t>Figure 17- RP</w:t>
      </w:r>
      <w:r w:rsidR="00146CAA">
        <w:rPr>
          <w:sz w:val="16"/>
          <w:szCs w:val="16"/>
        </w:rPr>
        <w:t xml:space="preserve">. </w:t>
      </w:r>
      <w:r>
        <w:rPr>
          <w:sz w:val="16"/>
          <w:szCs w:val="16"/>
        </w:rPr>
        <w:t xml:space="preserve"> Reconstruction error and variance. </w:t>
      </w:r>
    </w:p>
    <w:p w14:paraId="71CF79B7" w14:textId="3F7D5625" w:rsidR="007F0CFC" w:rsidRDefault="007F0CFC" w:rsidP="00914EB2">
      <w:pPr>
        <w:ind w:start="14.40pt"/>
        <w:jc w:val="both"/>
        <w:rPr>
          <w:sz w:val="16"/>
          <w:szCs w:val="16"/>
        </w:rPr>
      </w:pPr>
    </w:p>
    <w:p w14:paraId="2887B8DF" w14:textId="2064B3AE" w:rsidR="00522800" w:rsidRDefault="007F0CFC" w:rsidP="006659DE">
      <w:pPr>
        <w:ind w:start="14.40pt" w:firstLine="21.60pt"/>
        <w:jc w:val="both"/>
      </w:pPr>
      <w:r>
        <w:t xml:space="preserve">The plot showing reconstruction error does not give much information aside </w:t>
      </w:r>
      <w:r w:rsidRPr="007F0CFC">
        <w:t>from how the reconstruction error decreases as the number of components increase</w:t>
      </w:r>
      <w:r>
        <w:t xml:space="preserve">.  However, using the reconstruction variance </w:t>
      </w:r>
      <w:r w:rsidRPr="007F0CFC">
        <w:t>shows the amount of variance preserved by the reduced-dimensional space as a function of the number of components</w:t>
      </w:r>
      <w:r>
        <w:t xml:space="preserve">.  </w:t>
      </w:r>
      <w:r w:rsidR="00146CAA">
        <w:t>W</w:t>
      </w:r>
      <w:r>
        <w:t xml:space="preserve">here the number of components equals 6, the reconstruction variance value is peaked.  Hence, the optimal number of components suggested by RP is 6.  With this information, </w:t>
      </w:r>
      <w:r w:rsidR="00522800">
        <w:t>referencing the reconstruction error plot</w:t>
      </w:r>
      <w:r w:rsidR="006108DA">
        <w:t xml:space="preserve"> where</w:t>
      </w:r>
      <w:r w:rsidR="00522800">
        <w:t xml:space="preserve"> the number of components equals 6, it can be determined that t</w:t>
      </w:r>
      <w:r w:rsidR="00522800" w:rsidRPr="00522800">
        <w:t>he reduced-dimensional representation is only able to capture 50% of the variance in the original data. In other words, half of the information in the original data has been lost in the projection</w:t>
      </w:r>
      <w:r w:rsidR="00522800">
        <w:t xml:space="preserve">.  </w:t>
      </w:r>
    </w:p>
    <w:p w14:paraId="04E3C673" w14:textId="609CBCC1" w:rsidR="00522800" w:rsidRDefault="00522800" w:rsidP="00522800">
      <w:pPr>
        <w:ind w:start="14.40pt" w:firstLine="21.60pt"/>
        <w:jc w:val="both"/>
      </w:pPr>
      <w:r>
        <w:t xml:space="preserve">Lastly, plotted below in figure 18 is a 3D scatter plot of the 6 components.  Again, all the components appear to be grouped closely with very few points being considered outliers.  </w:t>
      </w:r>
    </w:p>
    <w:p w14:paraId="21A58A94" w14:textId="66C21A51" w:rsidR="00522800" w:rsidRDefault="00522800" w:rsidP="00522800">
      <w:pPr>
        <w:ind w:start="14.40pt"/>
        <w:jc w:val="both"/>
      </w:pPr>
    </w:p>
    <w:p w14:paraId="3F788B5D" w14:textId="78022C40" w:rsidR="00522800" w:rsidRDefault="00522800" w:rsidP="00522800">
      <w:pPr>
        <w:ind w:start="14.40pt"/>
        <w:jc w:val="both"/>
      </w:pPr>
      <w:r w:rsidRPr="00522800">
        <w:rPr>
          <w:noProof/>
        </w:rPr>
        <w:drawing>
          <wp:inline distT="0" distB="0" distL="0" distR="0" wp14:anchorId="5C47D210" wp14:editId="09ED8E00">
            <wp:extent cx="1752876" cy="1345096"/>
            <wp:effectExtent l="0" t="0" r="0" b="7620"/>
            <wp:docPr id="23" name="Picture 23" descr="Chart, scatter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3" name="Picture 23" descr="Chart, scatter chart&#10;&#10;Description automatically generated"/>
                    <pic:cNvPicPr/>
                  </pic:nvPicPr>
                  <pic:blipFill>
                    <a:blip r:embed="rId28"/>
                    <a:stretch>
                      <a:fillRect/>
                    </a:stretch>
                  </pic:blipFill>
                  <pic:spPr>
                    <a:xfrm>
                      <a:off x="0" y="0"/>
                      <a:ext cx="1805009" cy="1385101"/>
                    </a:xfrm>
                    <a:prstGeom prst="rect">
                      <a:avLst/>
                    </a:prstGeom>
                  </pic:spPr>
                </pic:pic>
              </a:graphicData>
            </a:graphic>
          </wp:inline>
        </w:drawing>
      </w:r>
    </w:p>
    <w:p w14:paraId="066881EC" w14:textId="3782C5D4" w:rsidR="00522800" w:rsidRDefault="00522800" w:rsidP="00522800">
      <w:pPr>
        <w:ind w:start="14.40pt"/>
        <w:jc w:val="both"/>
        <w:rPr>
          <w:sz w:val="16"/>
          <w:szCs w:val="16"/>
        </w:rPr>
      </w:pPr>
      <w:r>
        <w:rPr>
          <w:sz w:val="16"/>
          <w:szCs w:val="16"/>
        </w:rPr>
        <w:t xml:space="preserve">Figure 18 – RP.  3D scatter plot using 6 components. </w:t>
      </w:r>
    </w:p>
    <w:p w14:paraId="2EEC29B6" w14:textId="350900D6" w:rsidR="00522800" w:rsidRDefault="00522800" w:rsidP="00522800">
      <w:pPr>
        <w:ind w:start="14.40pt"/>
        <w:jc w:val="both"/>
        <w:rPr>
          <w:sz w:val="16"/>
          <w:szCs w:val="16"/>
        </w:rPr>
      </w:pPr>
    </w:p>
    <w:p w14:paraId="3571E3CA" w14:textId="47FD69BF" w:rsidR="00522800" w:rsidRDefault="006659DE" w:rsidP="006659DE">
      <w:pPr>
        <w:pStyle w:val="Heading3"/>
      </w:pPr>
      <w:r>
        <w:t>ExtraTreeClassifier (ETC)</w:t>
      </w:r>
    </w:p>
    <w:p w14:paraId="69835BE8" w14:textId="1D6589A7" w:rsidR="00E62EBA" w:rsidRDefault="006659DE" w:rsidP="006108DA">
      <w:pPr>
        <w:ind w:start="14.40pt" w:firstLine="21.60pt"/>
        <w:jc w:val="both"/>
      </w:pPr>
      <w:r>
        <w:t>The last dimensionality reduction algorithm</w:t>
      </w:r>
      <w:r w:rsidR="006108DA">
        <w:t xml:space="preserve"> to explore is </w:t>
      </w:r>
      <w:r>
        <w:t xml:space="preserve">ETC.  ETC </w:t>
      </w:r>
      <w:r w:rsidRPr="006659DE">
        <w:t xml:space="preserve">works by constructing </w:t>
      </w:r>
      <w:proofErr w:type="gramStart"/>
      <w:r w:rsidRPr="006659DE">
        <w:t>a large number of</w:t>
      </w:r>
      <w:proofErr w:type="gramEnd"/>
      <w:r w:rsidRPr="006659DE">
        <w:t xml:space="preserve"> decision trees and combining their predictions to make a final prediction. In the context of dimensionality reduction, </w:t>
      </w:r>
      <w:r>
        <w:t>ETC</w:t>
      </w:r>
      <w:r w:rsidRPr="006659DE">
        <w:t xml:space="preserve"> </w:t>
      </w:r>
      <w:r>
        <w:t xml:space="preserve">is </w:t>
      </w:r>
      <w:r w:rsidRPr="006659DE">
        <w:t>used to select the most important features in the original dataset and discard the rest.</w:t>
      </w:r>
      <w:r>
        <w:t xml:space="preserve">  Plotting the importance of each feature is depicted below in figure 19</w:t>
      </w:r>
      <w:r w:rsidR="006108DA">
        <w:t xml:space="preserve"> below</w:t>
      </w:r>
      <w:r>
        <w:t xml:space="preserve">.  Referencing </w:t>
      </w:r>
      <w:r w:rsidR="00E62EBA">
        <w:t>the figure on the left</w:t>
      </w:r>
      <w:r>
        <w:t xml:space="preserve"> shows there are 4 features that stand out as having the greatest importance. </w:t>
      </w:r>
      <w:r w:rsidR="00E62EBA">
        <w:t xml:space="preserve">The plot on the right shows the </w:t>
      </w:r>
      <w:r w:rsidR="00E62EBA" w:rsidRPr="00E62EBA">
        <w:t xml:space="preserve">reduced-dimensional representation obtained using </w:t>
      </w:r>
      <w:r w:rsidR="00E62EBA">
        <w:t>ETC using the top 5 most important features.</w:t>
      </w:r>
      <w:r w:rsidR="00A91B8C">
        <w:t xml:space="preserve">  </w:t>
      </w:r>
    </w:p>
    <w:p w14:paraId="3342AA2D" w14:textId="1F87522C" w:rsidR="006659DE" w:rsidRDefault="006659DE" w:rsidP="006659DE">
      <w:pPr>
        <w:ind w:start="14.40pt"/>
        <w:jc w:val="both"/>
      </w:pPr>
    </w:p>
    <w:p w14:paraId="08FDFBA5" w14:textId="39B5018C" w:rsidR="006659DE" w:rsidRDefault="00E62EBA" w:rsidP="006659DE">
      <w:pPr>
        <w:ind w:start="14.40pt"/>
        <w:jc w:val="both"/>
      </w:pPr>
      <w:r w:rsidRPr="00E62EBA">
        <w:rPr>
          <w:noProof/>
        </w:rPr>
        <w:lastRenderedPageBreak/>
        <w:drawing>
          <wp:inline distT="0" distB="0" distL="0" distR="0" wp14:anchorId="121ADCED" wp14:editId="38D67B01">
            <wp:extent cx="3089910" cy="1111250"/>
            <wp:effectExtent l="0" t="0" r="0" b="0"/>
            <wp:docPr id="25" name="Picture 25" descr="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5" name="Picture 25" descr="Chart&#10;&#10;Description automatically generated"/>
                    <pic:cNvPicPr/>
                  </pic:nvPicPr>
                  <pic:blipFill>
                    <a:blip r:embed="rId29"/>
                    <a:stretch>
                      <a:fillRect/>
                    </a:stretch>
                  </pic:blipFill>
                  <pic:spPr>
                    <a:xfrm>
                      <a:off x="0" y="0"/>
                      <a:ext cx="3089910" cy="1111250"/>
                    </a:xfrm>
                    <a:prstGeom prst="rect">
                      <a:avLst/>
                    </a:prstGeom>
                  </pic:spPr>
                </pic:pic>
              </a:graphicData>
            </a:graphic>
          </wp:inline>
        </w:drawing>
      </w:r>
    </w:p>
    <w:p w14:paraId="5F38E726" w14:textId="48D9B3B0" w:rsidR="006659DE" w:rsidRDefault="006659DE" w:rsidP="006659DE">
      <w:pPr>
        <w:ind w:start="14.40pt"/>
        <w:jc w:val="both"/>
        <w:rPr>
          <w:sz w:val="16"/>
          <w:szCs w:val="16"/>
        </w:rPr>
      </w:pPr>
      <w:r>
        <w:rPr>
          <w:sz w:val="16"/>
          <w:szCs w:val="16"/>
        </w:rPr>
        <w:t>Figure 19 – ETC.  Feature Importance</w:t>
      </w:r>
    </w:p>
    <w:p w14:paraId="62CF4F50" w14:textId="46228AE0" w:rsidR="00E62EBA" w:rsidRDefault="00E62EBA" w:rsidP="006659DE">
      <w:pPr>
        <w:ind w:start="14.40pt"/>
        <w:jc w:val="both"/>
        <w:rPr>
          <w:sz w:val="16"/>
          <w:szCs w:val="16"/>
        </w:rPr>
      </w:pPr>
    </w:p>
    <w:p w14:paraId="363692E9" w14:textId="4F0BDD0C" w:rsidR="00E62EBA" w:rsidRDefault="00E62EBA" w:rsidP="00E62EBA">
      <w:pPr>
        <w:pStyle w:val="Heading2"/>
      </w:pPr>
      <w:r>
        <w:t>Breast Cancer Dataset</w:t>
      </w:r>
    </w:p>
    <w:p w14:paraId="152BEB88" w14:textId="3D7BCF91" w:rsidR="00AC273B" w:rsidRDefault="00AC273B" w:rsidP="00AC273B">
      <w:pPr>
        <w:pStyle w:val="Heading3"/>
      </w:pPr>
      <w:r w:rsidRPr="00AC273B">
        <w:t>Principal Component Analysis (PCA)</w:t>
      </w:r>
    </w:p>
    <w:p w14:paraId="51D6C1E5" w14:textId="10B0E2B7" w:rsidR="00AC273B" w:rsidRDefault="00AC273B" w:rsidP="00AC273B">
      <w:pPr>
        <w:ind w:start="14.40pt" w:firstLine="21.60pt"/>
        <w:jc w:val="both"/>
      </w:pPr>
      <w:r>
        <w:t xml:space="preserve">Like the PCA analysis on the wine dataset, cumulative explained variance and explained variance per component are used.  As expected, the 30 components that make up this dataset account for 100% cumulatively.  Plotted below on the right, the per component explained variance shows that the first 4 components account for almost 80% of the explained variance, and that the explained variance decreases very slowly after 10 components.  As such, 7 components appear to be the optimal number of components as suggested by this PCA algorithm.  </w:t>
      </w:r>
    </w:p>
    <w:p w14:paraId="1850D92E" w14:textId="70A875BA" w:rsidR="00AC273B" w:rsidRDefault="00AC273B" w:rsidP="00AC273B">
      <w:pPr>
        <w:jc w:val="both"/>
      </w:pPr>
    </w:p>
    <w:p w14:paraId="09B94D5F" w14:textId="1D426808" w:rsidR="00AC273B" w:rsidRDefault="00AC273B" w:rsidP="00AC273B">
      <w:pPr>
        <w:ind w:start="14.40pt"/>
        <w:jc w:val="both"/>
      </w:pPr>
      <w:r w:rsidRPr="00AC273B">
        <w:rPr>
          <w:noProof/>
        </w:rPr>
        <w:drawing>
          <wp:inline distT="0" distB="0" distL="0" distR="0" wp14:anchorId="49407A13" wp14:editId="704984E9">
            <wp:extent cx="3089910" cy="1122680"/>
            <wp:effectExtent l="0" t="0" r="0" b="1270"/>
            <wp:docPr id="26" name="Picture 26"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6" name="Picture 26" descr="Chart, line chart&#10;&#10;Description automatically generated"/>
                    <pic:cNvPicPr/>
                  </pic:nvPicPr>
                  <pic:blipFill>
                    <a:blip r:embed="rId30"/>
                    <a:stretch>
                      <a:fillRect/>
                    </a:stretch>
                  </pic:blipFill>
                  <pic:spPr>
                    <a:xfrm>
                      <a:off x="0" y="0"/>
                      <a:ext cx="3089910" cy="1122680"/>
                    </a:xfrm>
                    <a:prstGeom prst="rect">
                      <a:avLst/>
                    </a:prstGeom>
                  </pic:spPr>
                </pic:pic>
              </a:graphicData>
            </a:graphic>
          </wp:inline>
        </w:drawing>
      </w:r>
    </w:p>
    <w:p w14:paraId="179DC730" w14:textId="3BC9ECCF" w:rsidR="00AC273B" w:rsidRDefault="00AC273B" w:rsidP="00AC273B">
      <w:pPr>
        <w:ind w:start="14.40pt"/>
        <w:jc w:val="both"/>
        <w:rPr>
          <w:sz w:val="16"/>
          <w:szCs w:val="16"/>
        </w:rPr>
      </w:pPr>
      <w:r>
        <w:rPr>
          <w:sz w:val="16"/>
          <w:szCs w:val="16"/>
        </w:rPr>
        <w:t xml:space="preserve">Figure 20 - </w:t>
      </w:r>
      <w:r w:rsidRPr="00AC273B">
        <w:rPr>
          <w:sz w:val="16"/>
          <w:szCs w:val="16"/>
        </w:rPr>
        <w:t>PCA.  Explained variance.</w:t>
      </w:r>
    </w:p>
    <w:p w14:paraId="4C8E8A1B" w14:textId="1354FD89" w:rsidR="00AC273B" w:rsidRDefault="00AC273B" w:rsidP="00AC273B">
      <w:pPr>
        <w:ind w:start="14.40pt"/>
        <w:jc w:val="both"/>
        <w:rPr>
          <w:sz w:val="16"/>
          <w:szCs w:val="16"/>
        </w:rPr>
      </w:pPr>
    </w:p>
    <w:p w14:paraId="3E8F2E70" w14:textId="7C88F60A" w:rsidR="00AC273B" w:rsidRDefault="00AC273B" w:rsidP="00AC273B">
      <w:pPr>
        <w:ind w:start="14.40pt" w:firstLine="21.60pt"/>
        <w:jc w:val="both"/>
      </w:pPr>
      <w:r w:rsidRPr="00AC273B">
        <w:t xml:space="preserve">Examinging the scatter plots below, </w:t>
      </w:r>
      <w:r w:rsidR="00706D96" w:rsidRPr="00AC273B">
        <w:t>using</w:t>
      </w:r>
      <w:r>
        <w:t xml:space="preserve"> 7 of the 30 original features captures the data well enough to effectively </w:t>
      </w:r>
      <w:r w:rsidR="00706D96">
        <w:t xml:space="preserve">classify this dataset.   Furthermore, 2 distinct classes </w:t>
      </w:r>
      <w:r w:rsidR="00817017">
        <w:t>exist,</w:t>
      </w:r>
      <w:r w:rsidR="00706D96">
        <w:t xml:space="preserve"> and very little overlap is present </w:t>
      </w:r>
      <w:r w:rsidR="00302671">
        <w:t xml:space="preserve">after classifying the data. </w:t>
      </w:r>
      <w:r w:rsidR="00706D96">
        <w:t xml:space="preserve">  </w:t>
      </w:r>
    </w:p>
    <w:p w14:paraId="47A797FD" w14:textId="57C6FB76" w:rsidR="00706D96" w:rsidRDefault="00706D96" w:rsidP="00706D96">
      <w:pPr>
        <w:jc w:val="both"/>
      </w:pPr>
      <w:r>
        <w:t xml:space="preserve">  </w:t>
      </w:r>
    </w:p>
    <w:p w14:paraId="2CE4AEAE" w14:textId="4198F722" w:rsidR="00706D96" w:rsidRDefault="00706D96" w:rsidP="00706D96">
      <w:pPr>
        <w:ind w:start="14.40pt"/>
        <w:jc w:val="both"/>
      </w:pPr>
      <w:r w:rsidRPr="00706D96">
        <w:rPr>
          <w:noProof/>
        </w:rPr>
        <w:drawing>
          <wp:inline distT="0" distB="0" distL="0" distR="0" wp14:anchorId="199B5084" wp14:editId="1DD1BD61">
            <wp:extent cx="3089910" cy="1468120"/>
            <wp:effectExtent l="0" t="0" r="0" b="0"/>
            <wp:docPr id="27" name="Picture 27" descr="Chart, scatter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7" name="Picture 27" descr="Chart, scatter chart&#10;&#10;Description automatically generated"/>
                    <pic:cNvPicPr/>
                  </pic:nvPicPr>
                  <pic:blipFill>
                    <a:blip r:embed="rId31"/>
                    <a:stretch>
                      <a:fillRect/>
                    </a:stretch>
                  </pic:blipFill>
                  <pic:spPr>
                    <a:xfrm>
                      <a:off x="0" y="0"/>
                      <a:ext cx="3089910" cy="1468120"/>
                    </a:xfrm>
                    <a:prstGeom prst="rect">
                      <a:avLst/>
                    </a:prstGeom>
                  </pic:spPr>
                </pic:pic>
              </a:graphicData>
            </a:graphic>
          </wp:inline>
        </w:drawing>
      </w:r>
    </w:p>
    <w:p w14:paraId="244D9A3C" w14:textId="0D089A7D" w:rsidR="00706D96" w:rsidRDefault="00706D96" w:rsidP="00706D96">
      <w:pPr>
        <w:ind w:start="14.40pt"/>
        <w:jc w:val="both"/>
        <w:rPr>
          <w:sz w:val="16"/>
          <w:szCs w:val="16"/>
        </w:rPr>
      </w:pPr>
      <w:r>
        <w:rPr>
          <w:sz w:val="16"/>
          <w:szCs w:val="16"/>
        </w:rPr>
        <w:t xml:space="preserve">Figure 21 - </w:t>
      </w:r>
      <w:r w:rsidRPr="00706D96">
        <w:rPr>
          <w:sz w:val="16"/>
          <w:szCs w:val="16"/>
        </w:rPr>
        <w:t xml:space="preserve">PCA – Data distribution using </w:t>
      </w:r>
      <w:r>
        <w:rPr>
          <w:sz w:val="16"/>
          <w:szCs w:val="16"/>
        </w:rPr>
        <w:t>7</w:t>
      </w:r>
      <w:r w:rsidRPr="00706D96">
        <w:rPr>
          <w:sz w:val="16"/>
          <w:szCs w:val="16"/>
        </w:rPr>
        <w:t xml:space="preserve"> principal components.</w:t>
      </w:r>
    </w:p>
    <w:p w14:paraId="1E1B7365" w14:textId="1E26B632" w:rsidR="00302671" w:rsidRDefault="00302671" w:rsidP="00706D96">
      <w:pPr>
        <w:ind w:start="14.40pt"/>
        <w:jc w:val="both"/>
        <w:rPr>
          <w:sz w:val="16"/>
          <w:szCs w:val="16"/>
        </w:rPr>
      </w:pPr>
    </w:p>
    <w:p w14:paraId="39A92B79" w14:textId="77777777" w:rsidR="00302671" w:rsidRDefault="00302671" w:rsidP="00302671">
      <w:pPr>
        <w:pStyle w:val="Heading3"/>
      </w:pPr>
      <w:r>
        <w:t>Independent Component Analysis (ICA)</w:t>
      </w:r>
    </w:p>
    <w:p w14:paraId="4E286119" w14:textId="0433129F" w:rsidR="00302671" w:rsidRDefault="00302671" w:rsidP="00F759E0">
      <w:pPr>
        <w:ind w:start="14.40pt" w:firstLine="21.60pt"/>
        <w:jc w:val="both"/>
      </w:pPr>
      <w:r>
        <w:t xml:space="preserve">ICA performs very different on the breast cancer dataset compared to </w:t>
      </w:r>
      <w:r w:rsidRPr="00302671">
        <w:t>Principal Component Analysis</w:t>
      </w:r>
      <w:r>
        <w:t xml:space="preserve">.  </w:t>
      </w:r>
      <w:r w:rsidR="00F759E0">
        <w:t xml:space="preserve">Using kurtosis and skewness, ICA determines the optimal number of components to be 12.  As can be seen in the plot below, the image on the left shows the highest kurtosis value, 1.730 with 12 components.  </w:t>
      </w:r>
      <w:r w:rsidR="006108DA">
        <w:t>Knowing</w:t>
      </w:r>
      <w:r w:rsidR="00F759E0">
        <w:t xml:space="preserve"> the </w:t>
      </w:r>
      <w:r w:rsidR="006108DA">
        <w:t>best</w:t>
      </w:r>
      <w:r w:rsidR="00F759E0">
        <w:t xml:space="preserve"> kurtosis value is 3, a value of 1.730 </w:t>
      </w:r>
      <w:r w:rsidR="00F759E0" w:rsidRPr="00F759E0">
        <w:t>suggests that the distribution of the component</w:t>
      </w:r>
      <w:r w:rsidR="006108DA">
        <w:t xml:space="preserve">s </w:t>
      </w:r>
      <w:proofErr w:type="gramStart"/>
      <w:r w:rsidR="006108DA">
        <w:t>are</w:t>
      </w:r>
      <w:proofErr w:type="gramEnd"/>
      <w:r w:rsidR="006108DA">
        <w:t xml:space="preserve"> c</w:t>
      </w:r>
      <w:r w:rsidR="00F759E0" w:rsidRPr="00F759E0">
        <w:t xml:space="preserve">loser to a normal distribution than to a distribution with a higher </w:t>
      </w:r>
      <w:r w:rsidR="00F759E0" w:rsidRPr="00F759E0">
        <w:t>kurtosis.</w:t>
      </w:r>
      <w:r w:rsidR="00F759E0">
        <w:t xml:space="preserve">  </w:t>
      </w:r>
    </w:p>
    <w:p w14:paraId="28C50BE1" w14:textId="2179F4F9" w:rsidR="00F759E0" w:rsidRDefault="00F759E0" w:rsidP="00F759E0">
      <w:pPr>
        <w:ind w:start="14.40pt" w:firstLine="21.60pt"/>
        <w:jc w:val="both"/>
      </w:pPr>
      <w:r>
        <w:t xml:space="preserve">The plot on the right, displaying skewness values of individual components, shows that the distribution is </w:t>
      </w:r>
      <w:r w:rsidR="00B20878">
        <w:t>mostly symmetric</w:t>
      </w:r>
      <w:r>
        <w:t xml:space="preserve">.  This is because most of the individual component skewness values are close to 0.  </w:t>
      </w:r>
      <w:r w:rsidR="00B20878">
        <w:t xml:space="preserve">Where </w:t>
      </w:r>
      <w:r w:rsidR="00B20878" w:rsidRPr="00B20878">
        <w:t>positive skewness value</w:t>
      </w:r>
      <w:r w:rsidR="00B20878">
        <w:t>s</w:t>
      </w:r>
      <w:r w:rsidR="00B20878" w:rsidRPr="00B20878">
        <w:t xml:space="preserve"> </w:t>
      </w:r>
      <w:r w:rsidR="00B20878">
        <w:t xml:space="preserve">are seen is an indication </w:t>
      </w:r>
      <w:r w:rsidR="00B20878" w:rsidRPr="00B20878">
        <w:t xml:space="preserve">the distribution is skewed to the right, while components with a </w:t>
      </w:r>
      <w:r w:rsidR="00B20878">
        <w:t xml:space="preserve">high </w:t>
      </w:r>
      <w:r w:rsidR="00B20878" w:rsidRPr="00B20878">
        <w:t>negative skewness value indicate that the distribution is skewed to the left</w:t>
      </w:r>
      <w:r w:rsidR="00B20878">
        <w:t>.  While there aren’t many, a few of the components demonstrate this</w:t>
      </w:r>
      <w:r w:rsidR="006108DA">
        <w:t xml:space="preserve"> well</w:t>
      </w:r>
      <w:r w:rsidR="00B20878">
        <w:t xml:space="preserve">.  </w:t>
      </w:r>
    </w:p>
    <w:p w14:paraId="437BE7A7" w14:textId="0372BE06" w:rsidR="00B20878" w:rsidRDefault="00B20878" w:rsidP="00F759E0">
      <w:pPr>
        <w:ind w:start="14.40pt" w:firstLine="21.60pt"/>
        <w:jc w:val="both"/>
      </w:pPr>
    </w:p>
    <w:p w14:paraId="63F0A32D" w14:textId="7844FBC0" w:rsidR="00B20878" w:rsidRDefault="00B20878" w:rsidP="00B20878">
      <w:pPr>
        <w:ind w:firstLine="14.40pt"/>
        <w:jc w:val="both"/>
      </w:pPr>
      <w:r w:rsidRPr="00B20878">
        <w:drawing>
          <wp:inline distT="0" distB="0" distL="0" distR="0" wp14:anchorId="70FA940C" wp14:editId="5603B60A">
            <wp:extent cx="2849218" cy="1025858"/>
            <wp:effectExtent l="0" t="0" r="8890" b="3175"/>
            <wp:docPr id="8" name="Picture 8"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8" name="Picture 8" descr="Chart, line chart&#10;&#10;Description automatically generated"/>
                    <pic:cNvPicPr/>
                  </pic:nvPicPr>
                  <pic:blipFill>
                    <a:blip r:embed="rId32"/>
                    <a:stretch>
                      <a:fillRect/>
                    </a:stretch>
                  </pic:blipFill>
                  <pic:spPr>
                    <a:xfrm>
                      <a:off x="0" y="0"/>
                      <a:ext cx="2943897" cy="1059947"/>
                    </a:xfrm>
                    <a:prstGeom prst="rect">
                      <a:avLst/>
                    </a:prstGeom>
                  </pic:spPr>
                </pic:pic>
              </a:graphicData>
            </a:graphic>
          </wp:inline>
        </w:drawing>
      </w:r>
    </w:p>
    <w:p w14:paraId="097AF99A" w14:textId="5DA1B651" w:rsidR="00B20878" w:rsidRDefault="00B20878" w:rsidP="00B20878">
      <w:pPr>
        <w:ind w:firstLine="14.40pt"/>
        <w:jc w:val="both"/>
        <w:rPr>
          <w:sz w:val="16"/>
          <w:szCs w:val="16"/>
        </w:rPr>
      </w:pPr>
      <w:r>
        <w:rPr>
          <w:sz w:val="16"/>
          <w:szCs w:val="16"/>
        </w:rPr>
        <w:t xml:space="preserve">Figure 22 - </w:t>
      </w:r>
      <w:r w:rsidRPr="00B20878">
        <w:rPr>
          <w:sz w:val="16"/>
          <w:szCs w:val="16"/>
        </w:rPr>
        <w:t>ICA.  Kurtosis and Skewness</w:t>
      </w:r>
    </w:p>
    <w:p w14:paraId="1FDC16EC" w14:textId="596818E0" w:rsidR="00B20878" w:rsidRDefault="00B20878" w:rsidP="00B20878">
      <w:pPr>
        <w:ind w:firstLine="14.40pt"/>
        <w:jc w:val="both"/>
        <w:rPr>
          <w:sz w:val="16"/>
          <w:szCs w:val="16"/>
        </w:rPr>
      </w:pPr>
    </w:p>
    <w:p w14:paraId="098F2B9C" w14:textId="7E3F1C29" w:rsidR="00B20878" w:rsidRDefault="00B20878" w:rsidP="00B20878">
      <w:pPr>
        <w:ind w:start="14.40pt" w:firstLine="21.60pt"/>
        <w:jc w:val="both"/>
      </w:pPr>
      <w:r>
        <w:t xml:space="preserve">Finally, plotting the breast cancer dataset after dimensionality reduction results in figure 23 below.  </w:t>
      </w:r>
      <w:r w:rsidRPr="00B20878">
        <w:t>By examining the plot, we can see that the data points for the two classes (malignant and benign) are generally separated from each other in 3D space, with some degree of overlap between the two classes. This indicates that the independent components extracted by ICA are able to capture some of the underlying differences between the two classes in the breast cancer dataset.</w:t>
      </w:r>
    </w:p>
    <w:p w14:paraId="5628506C" w14:textId="35E4B9BB" w:rsidR="00B20878" w:rsidRDefault="00B20878" w:rsidP="00B20878">
      <w:pPr>
        <w:ind w:start="14.40pt"/>
        <w:jc w:val="both"/>
      </w:pPr>
    </w:p>
    <w:p w14:paraId="22B6081D" w14:textId="69E487A0" w:rsidR="00B20878" w:rsidRDefault="00B20878" w:rsidP="00B20878">
      <w:pPr>
        <w:ind w:start="14.40pt"/>
        <w:jc w:val="both"/>
      </w:pPr>
      <w:r w:rsidRPr="00B20878">
        <w:drawing>
          <wp:inline distT="0" distB="0" distL="0" distR="0" wp14:anchorId="32B956B8" wp14:editId="7C6ACC1E">
            <wp:extent cx="1722783" cy="1473182"/>
            <wp:effectExtent l="0" t="0" r="0" b="0"/>
            <wp:docPr id="20" name="Picture 20" descr="Chart, scatter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 name="Picture 20" descr="Chart, scatter chart&#10;&#10;Description automatically generated"/>
                    <pic:cNvPicPr/>
                  </pic:nvPicPr>
                  <pic:blipFill>
                    <a:blip r:embed="rId33"/>
                    <a:stretch>
                      <a:fillRect/>
                    </a:stretch>
                  </pic:blipFill>
                  <pic:spPr>
                    <a:xfrm>
                      <a:off x="0" y="0"/>
                      <a:ext cx="1733343" cy="1482212"/>
                    </a:xfrm>
                    <a:prstGeom prst="rect">
                      <a:avLst/>
                    </a:prstGeom>
                  </pic:spPr>
                </pic:pic>
              </a:graphicData>
            </a:graphic>
          </wp:inline>
        </w:drawing>
      </w:r>
    </w:p>
    <w:p w14:paraId="7F33FDE8" w14:textId="7E2D5A37" w:rsidR="00B20878" w:rsidRDefault="00B20878" w:rsidP="00B20878">
      <w:pPr>
        <w:ind w:start="14.40pt"/>
        <w:jc w:val="both"/>
        <w:rPr>
          <w:sz w:val="16"/>
          <w:szCs w:val="16"/>
        </w:rPr>
      </w:pPr>
      <w:r>
        <w:rPr>
          <w:sz w:val="16"/>
          <w:szCs w:val="16"/>
        </w:rPr>
        <w:t xml:space="preserve">Figure 23 - </w:t>
      </w:r>
      <w:r w:rsidR="000D13F2" w:rsidRPr="000D13F2">
        <w:rPr>
          <w:sz w:val="16"/>
          <w:szCs w:val="16"/>
        </w:rPr>
        <w:t>ICA.  3D Scatter plot using 8 components.</w:t>
      </w:r>
    </w:p>
    <w:p w14:paraId="2CEAF92D" w14:textId="4D65FD4D" w:rsidR="000D13F2" w:rsidRDefault="000D13F2" w:rsidP="00B20878">
      <w:pPr>
        <w:ind w:start="14.40pt"/>
        <w:jc w:val="both"/>
        <w:rPr>
          <w:sz w:val="16"/>
          <w:szCs w:val="16"/>
        </w:rPr>
      </w:pPr>
    </w:p>
    <w:p w14:paraId="4BD0CDE5" w14:textId="77777777" w:rsidR="000D13F2" w:rsidRDefault="000D13F2" w:rsidP="000D13F2">
      <w:pPr>
        <w:pStyle w:val="Heading3"/>
      </w:pPr>
      <w:r>
        <w:t>Randomized Projections (RP)</w:t>
      </w:r>
    </w:p>
    <w:p w14:paraId="5CB35786" w14:textId="7D6DC39A" w:rsidR="000D13F2" w:rsidRDefault="00146CAA" w:rsidP="00146CAA">
      <w:pPr>
        <w:ind w:start="14.40pt" w:firstLine="21.60pt"/>
        <w:jc w:val="both"/>
      </w:pPr>
      <w:r>
        <w:t xml:space="preserve">Using RP for dimensionality reduction also </w:t>
      </w:r>
      <w:r w:rsidR="006108DA">
        <w:t xml:space="preserve">suggests </w:t>
      </w:r>
      <w:r>
        <w:t>a different number of components compared to PCA and ICA.  To determine the optimal number of components, reconstruction error and reconstruction variance are reviewed using the entire breast cancer dataset.  Figure 24 below shows that the highest reconstruction variance is reached where the number of components is 1</w:t>
      </w:r>
      <w:r w:rsidR="006108DA">
        <w:t>7</w:t>
      </w:r>
      <w:r>
        <w:t>.  Hence, where the number of components is 1</w:t>
      </w:r>
      <w:r w:rsidR="006108DA">
        <w:t>7</w:t>
      </w:r>
      <w:r>
        <w:t xml:space="preserve">, the greatest </w:t>
      </w:r>
      <w:r w:rsidRPr="00146CAA">
        <w:t>proportion of variance in the original data is preserved in the reduced-dimensional data after reconstruction</w:t>
      </w:r>
      <w:r>
        <w:t xml:space="preserve">.  On the left, </w:t>
      </w:r>
      <w:r w:rsidR="00E65C40">
        <w:t>we can see that the reconstruction error for 1</w:t>
      </w:r>
      <w:r w:rsidR="006108DA">
        <w:t>7</w:t>
      </w:r>
      <w:r w:rsidR="00E65C40">
        <w:t xml:space="preserve"> components is about 0.5.  This value </w:t>
      </w:r>
      <w:r w:rsidR="00E65C40" w:rsidRPr="00E65C40">
        <w:t>means that the reduced-dimensional data, obtained after applying RP to the original data, has a high level of distortion compared to the original data.</w:t>
      </w:r>
      <w:r w:rsidR="00E65C40">
        <w:t xml:space="preserve">  If this turns out to be an issue, it might be necessary to select a higher number of components where the reconstruction variance is also lower.  </w:t>
      </w:r>
    </w:p>
    <w:p w14:paraId="71866EEF" w14:textId="4D5AAB61" w:rsidR="00146CAA" w:rsidRDefault="00146CAA" w:rsidP="00086F49">
      <w:pPr>
        <w:jc w:val="both"/>
      </w:pPr>
    </w:p>
    <w:p w14:paraId="2A6D7916" w14:textId="586F956B" w:rsidR="00146CAA" w:rsidRDefault="00146CAA" w:rsidP="000D13F2">
      <w:pPr>
        <w:ind w:start="14.40pt"/>
        <w:jc w:val="both"/>
      </w:pPr>
      <w:r w:rsidRPr="00146CAA">
        <w:lastRenderedPageBreak/>
        <w:drawing>
          <wp:inline distT="0" distB="0" distL="0" distR="0" wp14:anchorId="5DD4E84D" wp14:editId="5C43D857">
            <wp:extent cx="3089910" cy="1104265"/>
            <wp:effectExtent l="0" t="0" r="0" b="635"/>
            <wp:docPr id="28" name="Picture 28"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8" name="Picture 28" descr="Chart, line chart&#10;&#10;Description automatically generated"/>
                    <pic:cNvPicPr/>
                  </pic:nvPicPr>
                  <pic:blipFill>
                    <a:blip r:embed="rId34"/>
                    <a:stretch>
                      <a:fillRect/>
                    </a:stretch>
                  </pic:blipFill>
                  <pic:spPr>
                    <a:xfrm>
                      <a:off x="0" y="0"/>
                      <a:ext cx="3089910" cy="1104265"/>
                    </a:xfrm>
                    <a:prstGeom prst="rect">
                      <a:avLst/>
                    </a:prstGeom>
                  </pic:spPr>
                </pic:pic>
              </a:graphicData>
            </a:graphic>
          </wp:inline>
        </w:drawing>
      </w:r>
    </w:p>
    <w:p w14:paraId="4BC418D7" w14:textId="2A68EE89" w:rsidR="00146CAA" w:rsidRPr="00146CAA" w:rsidRDefault="00146CAA" w:rsidP="000D13F2">
      <w:pPr>
        <w:ind w:start="14.40pt"/>
        <w:jc w:val="both"/>
        <w:rPr>
          <w:sz w:val="16"/>
          <w:szCs w:val="16"/>
        </w:rPr>
      </w:pPr>
      <w:r>
        <w:rPr>
          <w:sz w:val="16"/>
          <w:szCs w:val="16"/>
        </w:rPr>
        <w:t xml:space="preserve">Figure 24 - </w:t>
      </w:r>
      <w:r w:rsidRPr="00146CAA">
        <w:rPr>
          <w:sz w:val="16"/>
          <w:szCs w:val="16"/>
        </w:rPr>
        <w:t>RP.  Reconstruction error and variance.</w:t>
      </w:r>
    </w:p>
    <w:p w14:paraId="57E6A03D" w14:textId="040AF333" w:rsidR="00146CAA" w:rsidRDefault="00146CAA" w:rsidP="000D13F2">
      <w:pPr>
        <w:ind w:start="14.40pt"/>
        <w:jc w:val="both"/>
      </w:pPr>
    </w:p>
    <w:p w14:paraId="0D90ACFA" w14:textId="3D8DDBB2" w:rsidR="00E65C40" w:rsidRDefault="00E65C40" w:rsidP="00E65C40">
      <w:pPr>
        <w:ind w:start="14.40pt" w:firstLine="21.60pt"/>
        <w:jc w:val="both"/>
      </w:pPr>
      <w:r>
        <w:t xml:space="preserve">Plotting the classes after dimension reduction results in the figure below.  It can be seen </w:t>
      </w:r>
      <w:r>
        <w:t>that the data points are distributed somewhat evenly throughout the plot, with a mix of blue and red points in each region of the plot. This suggests that RP has done a reasonable job of separating the data points into the two classes, but there may still be some overlap between the classes.</w:t>
      </w:r>
      <w:r w:rsidR="00A91B8C">
        <w:t xml:space="preserve">  </w:t>
      </w:r>
    </w:p>
    <w:p w14:paraId="62783A8E" w14:textId="396B451C" w:rsidR="00146CAA" w:rsidRDefault="00146CAA" w:rsidP="000D13F2">
      <w:pPr>
        <w:ind w:start="14.40pt"/>
        <w:jc w:val="both"/>
      </w:pPr>
    </w:p>
    <w:p w14:paraId="63470FBF" w14:textId="1810616B" w:rsidR="00146CAA" w:rsidRDefault="00146CAA" w:rsidP="000D13F2">
      <w:pPr>
        <w:ind w:start="14.40pt"/>
        <w:jc w:val="both"/>
      </w:pPr>
      <w:r w:rsidRPr="00146CAA">
        <w:drawing>
          <wp:inline distT="0" distB="0" distL="0" distR="0" wp14:anchorId="790EA918" wp14:editId="33F16DB1">
            <wp:extent cx="1610546" cy="1472859"/>
            <wp:effectExtent l="0" t="0" r="8890" b="0"/>
            <wp:docPr id="24" name="Picture 24" descr="Chart, scatter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4" name="Picture 24" descr="Chart, scatter chart&#10;&#10;Description automatically generated"/>
                    <pic:cNvPicPr/>
                  </pic:nvPicPr>
                  <pic:blipFill>
                    <a:blip r:embed="rId35"/>
                    <a:stretch>
                      <a:fillRect/>
                    </a:stretch>
                  </pic:blipFill>
                  <pic:spPr>
                    <a:xfrm>
                      <a:off x="0" y="0"/>
                      <a:ext cx="1612171" cy="1474345"/>
                    </a:xfrm>
                    <a:prstGeom prst="rect">
                      <a:avLst/>
                    </a:prstGeom>
                  </pic:spPr>
                </pic:pic>
              </a:graphicData>
            </a:graphic>
          </wp:inline>
        </w:drawing>
      </w:r>
    </w:p>
    <w:p w14:paraId="47760975" w14:textId="6FDC283B" w:rsidR="00E65C40" w:rsidRDefault="00E65C40" w:rsidP="000D13F2">
      <w:pPr>
        <w:ind w:start="14.40pt"/>
        <w:jc w:val="both"/>
        <w:rPr>
          <w:sz w:val="16"/>
          <w:szCs w:val="16"/>
        </w:rPr>
      </w:pPr>
      <w:r>
        <w:rPr>
          <w:sz w:val="16"/>
          <w:szCs w:val="16"/>
        </w:rPr>
        <w:t xml:space="preserve">Figure 25 - </w:t>
      </w:r>
      <w:r w:rsidRPr="00E65C40">
        <w:rPr>
          <w:sz w:val="16"/>
          <w:szCs w:val="16"/>
        </w:rPr>
        <w:t xml:space="preserve">3D scatter plot using </w:t>
      </w:r>
      <w:r>
        <w:rPr>
          <w:sz w:val="16"/>
          <w:szCs w:val="16"/>
        </w:rPr>
        <w:t>17</w:t>
      </w:r>
      <w:r w:rsidRPr="00E65C40">
        <w:rPr>
          <w:sz w:val="16"/>
          <w:szCs w:val="16"/>
        </w:rPr>
        <w:t xml:space="preserve"> components.</w:t>
      </w:r>
    </w:p>
    <w:p w14:paraId="6C004077" w14:textId="60B5F7C2" w:rsidR="00A91B8C" w:rsidRDefault="00A91B8C" w:rsidP="000D13F2">
      <w:pPr>
        <w:ind w:start="14.40pt"/>
        <w:jc w:val="both"/>
        <w:rPr>
          <w:sz w:val="16"/>
          <w:szCs w:val="16"/>
        </w:rPr>
      </w:pPr>
    </w:p>
    <w:p w14:paraId="3FEEC849" w14:textId="5DA3B7B5" w:rsidR="00A91B8C" w:rsidRDefault="00A91B8C" w:rsidP="00086F49">
      <w:pPr>
        <w:pStyle w:val="Heading3"/>
      </w:pPr>
      <w:r>
        <w:t>ExtraTreeClassifier (ETC)</w:t>
      </w:r>
    </w:p>
    <w:p w14:paraId="66539CA8" w14:textId="3979B956" w:rsidR="00A91B8C" w:rsidRDefault="00183EE8" w:rsidP="00183EE8">
      <w:pPr>
        <w:ind w:start="14.40pt" w:firstLine="21.60pt"/>
        <w:jc w:val="both"/>
      </w:pPr>
      <w:r w:rsidRPr="00183EE8">
        <w:t>By visually inspecting the plot below, the separation between the two classes and the structure of the dataset can be evaluated after reducing the number of dimensions</w:t>
      </w:r>
      <w:r>
        <w:t xml:space="preserve"> using the image on the right.  On the left, each component and its corresponding feature importance value is displayed.  Based on the plot of the breast cancer dataset using 10 features, </w:t>
      </w:r>
      <w:proofErr w:type="gramStart"/>
      <w:r>
        <w:t>it can be seen that RP</w:t>
      </w:r>
      <w:proofErr w:type="gramEnd"/>
      <w:r>
        <w:t xml:space="preserve"> is able to </w:t>
      </w:r>
      <w:r w:rsidRPr="00183EE8">
        <w:t>capture the most relevant information for the classification task, while reducing the dimensionality of the dataset to a manageable number of features</w:t>
      </w:r>
      <w:r>
        <w:t xml:space="preserve">. </w:t>
      </w:r>
    </w:p>
    <w:p w14:paraId="14E46D78" w14:textId="1A4849A5" w:rsidR="00A91B8C" w:rsidRDefault="00A91B8C" w:rsidP="00A91B8C">
      <w:pPr>
        <w:ind w:start="14.40pt"/>
        <w:jc w:val="both"/>
      </w:pPr>
    </w:p>
    <w:p w14:paraId="623E097E" w14:textId="74484163" w:rsidR="00A91B8C" w:rsidRDefault="00A91B8C" w:rsidP="00A91B8C">
      <w:pPr>
        <w:ind w:start="14.40pt"/>
        <w:jc w:val="both"/>
      </w:pPr>
      <w:r w:rsidRPr="00A91B8C">
        <w:drawing>
          <wp:inline distT="0" distB="0" distL="0" distR="0" wp14:anchorId="3AA83AE1" wp14:editId="248DF04B">
            <wp:extent cx="3089910" cy="1110615"/>
            <wp:effectExtent l="0" t="0" r="0" b="0"/>
            <wp:docPr id="30" name="Picture 30" descr="A picture containing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0" name="Picture 30" descr="A picture containing chart&#10;&#10;Description automatically generated"/>
                    <pic:cNvPicPr/>
                  </pic:nvPicPr>
                  <pic:blipFill>
                    <a:blip r:embed="rId36"/>
                    <a:stretch>
                      <a:fillRect/>
                    </a:stretch>
                  </pic:blipFill>
                  <pic:spPr>
                    <a:xfrm>
                      <a:off x="0" y="0"/>
                      <a:ext cx="3089910" cy="1110615"/>
                    </a:xfrm>
                    <a:prstGeom prst="rect">
                      <a:avLst/>
                    </a:prstGeom>
                  </pic:spPr>
                </pic:pic>
              </a:graphicData>
            </a:graphic>
          </wp:inline>
        </w:drawing>
      </w:r>
    </w:p>
    <w:p w14:paraId="1301727F" w14:textId="2C8A196F" w:rsidR="00A91B8C" w:rsidRDefault="00A91B8C" w:rsidP="00A91B8C">
      <w:pPr>
        <w:ind w:start="14.40pt"/>
        <w:jc w:val="both"/>
        <w:rPr>
          <w:sz w:val="16"/>
          <w:szCs w:val="16"/>
        </w:rPr>
      </w:pPr>
      <w:r>
        <w:rPr>
          <w:sz w:val="16"/>
          <w:szCs w:val="16"/>
        </w:rPr>
        <w:t xml:space="preserve">Figure 26 </w:t>
      </w:r>
      <w:r w:rsidRPr="00A91B8C">
        <w:rPr>
          <w:sz w:val="16"/>
          <w:szCs w:val="16"/>
        </w:rPr>
        <w:t>– ETC.  Feature Importance</w:t>
      </w:r>
    </w:p>
    <w:p w14:paraId="48FE7BF5" w14:textId="65E64E87" w:rsidR="002222DA" w:rsidRDefault="002222DA" w:rsidP="00A91B8C">
      <w:pPr>
        <w:ind w:start="14.40pt"/>
        <w:jc w:val="both"/>
        <w:rPr>
          <w:sz w:val="16"/>
          <w:szCs w:val="16"/>
        </w:rPr>
      </w:pPr>
    </w:p>
    <w:p w14:paraId="4F5F79CB" w14:textId="61FE2305" w:rsidR="002222DA" w:rsidRDefault="002222DA" w:rsidP="002222DA">
      <w:pPr>
        <w:pStyle w:val="Heading1"/>
      </w:pPr>
      <w:r>
        <w:t xml:space="preserve">clustering </w:t>
      </w:r>
      <w:r w:rsidR="00FB5FF9">
        <w:t>with</w:t>
      </w:r>
      <w:r w:rsidR="006D6455">
        <w:t xml:space="preserve"> dimensionality reduced algorithms</w:t>
      </w:r>
    </w:p>
    <w:p w14:paraId="1BB4A6DD" w14:textId="56C30652" w:rsidR="006D6455" w:rsidRDefault="006D6455" w:rsidP="006D6455">
      <w:pPr>
        <w:pStyle w:val="Heading2"/>
      </w:pPr>
      <w:r>
        <w:t>Wine Origin Dataset</w:t>
      </w:r>
    </w:p>
    <w:p w14:paraId="1ECA5702" w14:textId="2E1F5DFB" w:rsidR="00FB5FF9" w:rsidRDefault="00FB5FF9" w:rsidP="00FB5FF9">
      <w:pPr>
        <w:pStyle w:val="Heading3"/>
      </w:pPr>
      <w:r>
        <w:t>K-means</w:t>
      </w:r>
      <w:r w:rsidR="00FF50C1">
        <w:t xml:space="preserve"> Observations</w:t>
      </w:r>
    </w:p>
    <w:p w14:paraId="54A38DCC" w14:textId="5907C743" w:rsidR="006D4A78" w:rsidRDefault="0007126C" w:rsidP="0007126C">
      <w:pPr>
        <w:ind w:start="14.40pt" w:firstLine="21.60pt"/>
        <w:jc w:val="both"/>
      </w:pPr>
      <w:r>
        <w:t xml:space="preserve">Using the k-mean clustering algorithm after dimensionality reduction using PCA, ICA, RP, and </w:t>
      </w:r>
      <w:r w:rsidR="006D4A78">
        <w:t>ETC</w:t>
      </w:r>
      <w:r w:rsidR="00777379">
        <w:t xml:space="preserve"> </w:t>
      </w:r>
      <w:r w:rsidR="006D4A78">
        <w:t>exposes</w:t>
      </w:r>
      <w:r>
        <w:t xml:space="preserve"> strengths and weaknesses for each of the dimensional reducing algorithms.  </w:t>
      </w:r>
      <w:r w:rsidR="00AE5164">
        <w:t xml:space="preserve">The results of this are plotted in figure 27 </w:t>
      </w:r>
      <w:r w:rsidR="006D4A78">
        <w:t>below.</w:t>
      </w:r>
    </w:p>
    <w:p w14:paraId="2655972A" w14:textId="1FF17D57" w:rsidR="004B5B0F" w:rsidRDefault="00AE5164" w:rsidP="006D4A78">
      <w:pPr>
        <w:ind w:start="14.40pt" w:firstLine="21.60pt"/>
        <w:jc w:val="both"/>
      </w:pPr>
      <w:r>
        <w:t xml:space="preserve">Immediately noticeable is the inertia score of ICA </w:t>
      </w:r>
      <w:r w:rsidR="00777379">
        <w:t>versus</w:t>
      </w:r>
      <w:r>
        <w:t xml:space="preserve"> the other algorithms</w:t>
      </w:r>
      <w:r w:rsidR="006D4A78">
        <w:t xml:space="preserve"> (top left)</w:t>
      </w:r>
      <w:r>
        <w:t>.  In general, a l</w:t>
      </w:r>
      <w:r w:rsidRPr="00AE5164">
        <w:t>ower inertia score is better, as it indicates that the data points are more tightly packed within their assigned clusters.</w:t>
      </w:r>
      <w:r>
        <w:t xml:space="preserve">  As such, it is not unexpected that the </w:t>
      </w:r>
      <w:r w:rsidR="006D4A78">
        <w:t>a</w:t>
      </w:r>
      <w:r w:rsidR="006D4A78" w:rsidRPr="006D4A78">
        <w:t xml:space="preserve">djusted </w:t>
      </w:r>
      <w:r w:rsidR="006D4A78">
        <w:t>r</w:t>
      </w:r>
      <w:r w:rsidR="006D4A78" w:rsidRPr="006D4A78">
        <w:t xml:space="preserve">and </w:t>
      </w:r>
      <w:r w:rsidR="006D4A78">
        <w:t>i</w:t>
      </w:r>
      <w:r w:rsidR="006D4A78" w:rsidRPr="006D4A78">
        <w:t>ndex</w:t>
      </w:r>
      <w:r w:rsidR="006D4A78">
        <w:t xml:space="preserve"> (</w:t>
      </w:r>
      <w:r>
        <w:t>ARI</w:t>
      </w:r>
      <w:r w:rsidR="006D4A78">
        <w:t>)</w:t>
      </w:r>
      <w:r>
        <w:t xml:space="preserve"> score</w:t>
      </w:r>
      <w:r w:rsidR="006D4A78">
        <w:t xml:space="preserve"> (bottom) </w:t>
      </w:r>
      <w:r>
        <w:t xml:space="preserve">is also higher than the other algorithms.  </w:t>
      </w:r>
      <w:r w:rsidR="006D4A78">
        <w:t xml:space="preserve">This is a clear indication that the clustering produced by k-means using ICA are </w:t>
      </w:r>
      <w:r w:rsidR="006D4A78" w:rsidRPr="006D4A78">
        <w:t xml:space="preserve">both compact and well-defined, </w:t>
      </w:r>
      <w:proofErr w:type="gramStart"/>
      <w:r w:rsidR="006D4A78" w:rsidRPr="006D4A78">
        <w:t>and also</w:t>
      </w:r>
      <w:proofErr w:type="gramEnd"/>
      <w:r w:rsidR="006D4A78" w:rsidRPr="006D4A78">
        <w:t xml:space="preserve"> meaningful and similar to a</w:t>
      </w:r>
      <w:r w:rsidR="00777379">
        <w:t xml:space="preserve"> truth set or</w:t>
      </w:r>
      <w:r w:rsidR="006D4A78" w:rsidRPr="006D4A78">
        <w:t xml:space="preserve"> reference clustering.</w:t>
      </w:r>
      <w:r w:rsidR="006D4A78">
        <w:t xml:space="preserve">  </w:t>
      </w:r>
      <w:r w:rsidR="004B5B0F">
        <w:t xml:space="preserve">Unfortunately, ICA suffers from a low silhouette score indicating there may be some overlapping or ambiguity in clusters.  </w:t>
      </w:r>
    </w:p>
    <w:p w14:paraId="33ABF158" w14:textId="5CA158CA" w:rsidR="004B5B0F" w:rsidRDefault="006D4A78" w:rsidP="006D4A78">
      <w:pPr>
        <w:ind w:start="14.40pt" w:firstLine="21.60pt"/>
        <w:jc w:val="both"/>
      </w:pPr>
      <w:r>
        <w:t xml:space="preserve">ETC </w:t>
      </w:r>
      <w:r w:rsidR="004B5B0F">
        <w:t>is</w:t>
      </w:r>
      <w:r>
        <w:t xml:space="preserve"> also a strong performing algorithm with a low inertia score and high ARI score.  </w:t>
      </w:r>
      <w:r w:rsidR="004B5B0F">
        <w:t>ETC also has a silhouette score</w:t>
      </w:r>
      <w:r w:rsidR="00B74FA7">
        <w:t>, 0.33</w:t>
      </w:r>
      <w:r w:rsidR="00777379">
        <w:t>, which</w:t>
      </w:r>
      <w:r w:rsidR="004B5B0F">
        <w:t xml:space="preserve"> is </w:t>
      </w:r>
      <w:r w:rsidR="00B74FA7">
        <w:t xml:space="preserve">more than </w:t>
      </w:r>
      <w:r w:rsidR="004B5B0F">
        <w:t>twice as much as ICA</w:t>
      </w:r>
      <w:r w:rsidR="00B74FA7">
        <w:t xml:space="preserve">, 0.15.  </w:t>
      </w:r>
    </w:p>
    <w:p w14:paraId="306309D1" w14:textId="7C267F55" w:rsidR="006D4A78" w:rsidRDefault="006D4A78" w:rsidP="006D4A78">
      <w:pPr>
        <w:ind w:start="14.40pt" w:firstLine="21.60pt"/>
        <w:jc w:val="both"/>
      </w:pPr>
      <w:r>
        <w:t>The highest inertia score belong</w:t>
      </w:r>
      <w:r w:rsidR="00777379">
        <w:t>s</w:t>
      </w:r>
      <w:r>
        <w:t xml:space="preserve"> to RP, signifying</w:t>
      </w:r>
      <w:r w:rsidRPr="006D4A78">
        <w:t xml:space="preserve"> </w:t>
      </w:r>
      <w:r w:rsidRPr="006D4A78">
        <w:t xml:space="preserve">that the points within </w:t>
      </w:r>
      <w:r>
        <w:t>the</w:t>
      </w:r>
      <w:r w:rsidR="004B5B0F">
        <w:t xml:space="preserve"> k-means</w:t>
      </w:r>
      <w:r w:rsidRPr="006D4A78">
        <w:t xml:space="preserve"> cluster</w:t>
      </w:r>
      <w:r w:rsidR="004B5B0F">
        <w:t>s</w:t>
      </w:r>
      <w:r w:rsidRPr="006D4A78">
        <w:t xml:space="preserve"> </w:t>
      </w:r>
      <w:r w:rsidR="00B74FA7">
        <w:t xml:space="preserve">using RP </w:t>
      </w:r>
      <w:r w:rsidRPr="006D4A78">
        <w:t>are spread out over a larger area, which means that the cluster</w:t>
      </w:r>
      <w:r w:rsidR="004B5B0F">
        <w:t xml:space="preserve">s are </w:t>
      </w:r>
      <w:r w:rsidRPr="006D4A78">
        <w:t>less compact and well-defined</w:t>
      </w:r>
      <w:r w:rsidR="00B74FA7">
        <w:t xml:space="preserve">.  </w:t>
      </w:r>
      <w:r w:rsidR="004B5B0F">
        <w:t xml:space="preserve">As a result, k-means clustering using </w:t>
      </w:r>
      <w:r w:rsidR="00777379">
        <w:t xml:space="preserve">RP </w:t>
      </w:r>
      <w:r w:rsidRPr="006D4A78">
        <w:t>did not effectively group the points in a meaningful way</w:t>
      </w:r>
      <w:r w:rsidR="00B74FA7">
        <w:t xml:space="preserve"> which results in a lower ARI score</w:t>
      </w:r>
      <w:r w:rsidRPr="006D4A78">
        <w:t>.</w:t>
      </w:r>
      <w:r w:rsidR="004B5B0F">
        <w:t xml:space="preserve">  </w:t>
      </w:r>
    </w:p>
    <w:p w14:paraId="0C5ABDF0" w14:textId="24C84A8E" w:rsidR="00B74FA7" w:rsidRDefault="00B74FA7" w:rsidP="006D4A78">
      <w:pPr>
        <w:ind w:start="14.40pt" w:firstLine="21.60pt"/>
        <w:jc w:val="both"/>
      </w:pPr>
      <w:r>
        <w:t xml:space="preserve">Lastly, PCA is a mix </w:t>
      </w:r>
      <w:r w:rsidR="00777379">
        <w:t xml:space="preserve">consisting of a </w:t>
      </w:r>
      <w:r>
        <w:t>high inertia score,</w:t>
      </w:r>
      <w:r w:rsidR="00777379">
        <w:t xml:space="preserve"> a</w:t>
      </w:r>
      <w:r>
        <w:t xml:space="preserve"> better than average silhouette score, and a strong ARI score. This combination </w:t>
      </w:r>
      <w:r w:rsidRPr="00B74FA7">
        <w:t xml:space="preserve">suggests that the </w:t>
      </w:r>
      <w:r>
        <w:t xml:space="preserve">k-means </w:t>
      </w:r>
      <w:r w:rsidRPr="00B74FA7">
        <w:t xml:space="preserve">clusters are less compact and well-defined, but the overall clustering solution is still meaningful and </w:t>
      </w:r>
      <w:proofErr w:type="gramStart"/>
      <w:r w:rsidRPr="00B74FA7">
        <w:t>similar to</w:t>
      </w:r>
      <w:proofErr w:type="gramEnd"/>
      <w:r w:rsidRPr="00B74FA7">
        <w:t xml:space="preserve"> </w:t>
      </w:r>
      <w:r>
        <w:t>the truth set</w:t>
      </w:r>
      <w:r w:rsidRPr="00B74FA7">
        <w:t xml:space="preserve"> reference clustering</w:t>
      </w:r>
      <w:r>
        <w:t>.</w:t>
      </w:r>
    </w:p>
    <w:p w14:paraId="2C7E691C" w14:textId="089312AB" w:rsidR="0007126C" w:rsidRDefault="0007126C" w:rsidP="00A7247B">
      <w:pPr>
        <w:ind w:start="14.40pt"/>
        <w:jc w:val="both"/>
      </w:pPr>
    </w:p>
    <w:p w14:paraId="6A4069A6" w14:textId="483AF741" w:rsidR="006D4A78" w:rsidRDefault="0007126C" w:rsidP="006D4A78">
      <w:pPr>
        <w:ind w:start="14.40pt"/>
        <w:jc w:val="both"/>
      </w:pPr>
      <w:r w:rsidRPr="0007126C">
        <w:drawing>
          <wp:inline distT="0" distB="0" distL="0" distR="0" wp14:anchorId="53146E94" wp14:editId="16EBAF5F">
            <wp:extent cx="3089910" cy="780415"/>
            <wp:effectExtent l="0" t="0" r="0" b="635"/>
            <wp:docPr id="31" name="Picture 31" descr="Chart, box and whisker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1" name="Picture 31" descr="Chart, box and whisker chart&#10;&#10;Description automatically generated"/>
                    <pic:cNvPicPr/>
                  </pic:nvPicPr>
                  <pic:blipFill>
                    <a:blip r:embed="rId37"/>
                    <a:stretch>
                      <a:fillRect/>
                    </a:stretch>
                  </pic:blipFill>
                  <pic:spPr>
                    <a:xfrm>
                      <a:off x="0" y="0"/>
                      <a:ext cx="3089910" cy="780415"/>
                    </a:xfrm>
                    <a:prstGeom prst="rect">
                      <a:avLst/>
                    </a:prstGeom>
                  </pic:spPr>
                </pic:pic>
              </a:graphicData>
            </a:graphic>
          </wp:inline>
        </w:drawing>
      </w:r>
    </w:p>
    <w:p w14:paraId="192C50BB" w14:textId="77777777" w:rsidR="006D4A78" w:rsidRPr="006D4A78" w:rsidRDefault="006D4A78" w:rsidP="006D4A78">
      <w:pPr>
        <w:ind w:start="14.40pt"/>
        <w:jc w:val="both"/>
      </w:pPr>
    </w:p>
    <w:p w14:paraId="4DDC118A" w14:textId="0046E817" w:rsidR="00AE5164" w:rsidRDefault="00AE5164" w:rsidP="006D4A78">
      <w:pPr>
        <w:ind w:start="14.40pt"/>
        <w:rPr>
          <w:sz w:val="16"/>
          <w:szCs w:val="16"/>
        </w:rPr>
      </w:pPr>
      <w:r w:rsidRPr="00AE5164">
        <w:rPr>
          <w:sz w:val="16"/>
          <w:szCs w:val="16"/>
        </w:rPr>
        <w:drawing>
          <wp:inline distT="0" distB="0" distL="0" distR="0" wp14:anchorId="3B4270AE" wp14:editId="44A8A4D0">
            <wp:extent cx="1676400" cy="876441"/>
            <wp:effectExtent l="0" t="0" r="0" b="0"/>
            <wp:docPr id="32" name="Picture 32" descr="Chart, bar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2" name="Picture 32" descr="Chart, bar chart&#10;&#10;Description automatically generated"/>
                    <pic:cNvPicPr/>
                  </pic:nvPicPr>
                  <pic:blipFill>
                    <a:blip r:embed="rId38"/>
                    <a:stretch>
                      <a:fillRect/>
                    </a:stretch>
                  </pic:blipFill>
                  <pic:spPr>
                    <a:xfrm>
                      <a:off x="0" y="0"/>
                      <a:ext cx="1716109" cy="897201"/>
                    </a:xfrm>
                    <a:prstGeom prst="rect">
                      <a:avLst/>
                    </a:prstGeom>
                  </pic:spPr>
                </pic:pic>
              </a:graphicData>
            </a:graphic>
          </wp:inline>
        </w:drawing>
      </w:r>
    </w:p>
    <w:p w14:paraId="50DFE13D" w14:textId="474F7DC6" w:rsidR="00425BF2" w:rsidRDefault="00AE5164" w:rsidP="00425BF2">
      <w:pPr>
        <w:ind w:start="14.40pt"/>
        <w:jc w:val="both"/>
        <w:rPr>
          <w:sz w:val="16"/>
          <w:szCs w:val="16"/>
        </w:rPr>
      </w:pPr>
      <w:r>
        <w:rPr>
          <w:sz w:val="16"/>
          <w:szCs w:val="16"/>
        </w:rPr>
        <w:t>Figure 2</w:t>
      </w:r>
      <w:r w:rsidR="00D60C0D">
        <w:rPr>
          <w:sz w:val="16"/>
          <w:szCs w:val="16"/>
        </w:rPr>
        <w:t>7</w:t>
      </w:r>
      <w:r>
        <w:rPr>
          <w:sz w:val="16"/>
          <w:szCs w:val="16"/>
        </w:rPr>
        <w:t xml:space="preserve"> - </w:t>
      </w:r>
      <w:r w:rsidRPr="00AE5164">
        <w:rPr>
          <w:sz w:val="16"/>
          <w:szCs w:val="16"/>
        </w:rPr>
        <w:t xml:space="preserve">K-means clustering </w:t>
      </w:r>
      <w:r w:rsidR="006D4A78">
        <w:rPr>
          <w:sz w:val="16"/>
          <w:szCs w:val="16"/>
        </w:rPr>
        <w:t xml:space="preserve">Inertia (top left), Silhouette (top right), and </w:t>
      </w:r>
      <w:r>
        <w:rPr>
          <w:sz w:val="16"/>
          <w:szCs w:val="16"/>
        </w:rPr>
        <w:t xml:space="preserve">ARI </w:t>
      </w:r>
      <w:r w:rsidR="006D4A78">
        <w:rPr>
          <w:sz w:val="16"/>
          <w:szCs w:val="16"/>
        </w:rPr>
        <w:t xml:space="preserve">(bottom) </w:t>
      </w:r>
      <w:r>
        <w:rPr>
          <w:sz w:val="16"/>
          <w:szCs w:val="16"/>
        </w:rPr>
        <w:t>score using reduced wine dataset.</w:t>
      </w:r>
    </w:p>
    <w:p w14:paraId="24AFE6D6" w14:textId="6884BCE5" w:rsidR="00425BF2" w:rsidRDefault="00425BF2" w:rsidP="00425BF2">
      <w:pPr>
        <w:pStyle w:val="tablehead"/>
      </w:pPr>
      <w:r>
        <w:t>K-means wine stats</w:t>
      </w:r>
    </w:p>
    <w:tbl>
      <w:tblPr>
        <w:tblStyle w:val="TableGrid"/>
        <w:tblW w:w="0pt" w:type="auto"/>
        <w:tblInd w:w="30.35pt" w:type="dxa"/>
        <w:tblLook w:firstRow="1" w:lastRow="0" w:firstColumn="1" w:lastColumn="0" w:noHBand="0" w:noVBand="1"/>
      </w:tblPr>
      <w:tblGrid>
        <w:gridCol w:w="1171"/>
        <w:gridCol w:w="1104"/>
        <w:gridCol w:w="1176"/>
        <w:gridCol w:w="784"/>
      </w:tblGrid>
      <w:tr w:rsidR="00425BF2" w:rsidRPr="00AE07FC" w14:paraId="32A30778" w14:textId="77777777" w:rsidTr="00AE07FC">
        <w:trPr>
          <w:trHeight w:val="286"/>
        </w:trPr>
        <w:tc>
          <w:tcPr>
            <w:tcW w:w="211.75pt" w:type="dxa"/>
            <w:gridSpan w:val="4"/>
            <w:noWrap/>
            <w:hideMark/>
          </w:tcPr>
          <w:p w14:paraId="51A49989" w14:textId="77777777" w:rsidR="00425BF2" w:rsidRPr="00AE07FC" w:rsidRDefault="00425BF2" w:rsidP="00425BF2">
            <w:pPr>
              <w:ind w:start="14.40pt"/>
              <w:rPr>
                <w:sz w:val="16"/>
                <w:szCs w:val="16"/>
              </w:rPr>
            </w:pPr>
            <w:r w:rsidRPr="00AE07FC">
              <w:rPr>
                <w:sz w:val="16"/>
                <w:szCs w:val="16"/>
              </w:rPr>
              <w:t>K-Means Wine Stats</w:t>
            </w:r>
          </w:p>
        </w:tc>
      </w:tr>
      <w:tr w:rsidR="00425BF2" w:rsidRPr="00AE07FC" w14:paraId="473DA160" w14:textId="77777777" w:rsidTr="00AE07FC">
        <w:trPr>
          <w:trHeight w:val="286"/>
        </w:trPr>
        <w:tc>
          <w:tcPr>
            <w:tcW w:w="58.55pt" w:type="dxa"/>
            <w:noWrap/>
            <w:hideMark/>
          </w:tcPr>
          <w:p w14:paraId="3362533F" w14:textId="77777777" w:rsidR="00425BF2" w:rsidRPr="00AE07FC" w:rsidRDefault="00425BF2" w:rsidP="00425BF2">
            <w:pPr>
              <w:ind w:start="14.40pt"/>
              <w:jc w:val="both"/>
              <w:rPr>
                <w:sz w:val="16"/>
                <w:szCs w:val="16"/>
              </w:rPr>
            </w:pPr>
            <w:r w:rsidRPr="00AE07FC">
              <w:rPr>
                <w:sz w:val="16"/>
                <w:szCs w:val="16"/>
              </w:rPr>
              <w:t>Algorithm</w:t>
            </w:r>
          </w:p>
        </w:tc>
        <w:tc>
          <w:tcPr>
            <w:tcW w:w="55.20pt" w:type="dxa"/>
            <w:noWrap/>
            <w:hideMark/>
          </w:tcPr>
          <w:p w14:paraId="5E206AC2" w14:textId="77777777" w:rsidR="00425BF2" w:rsidRPr="00AE07FC" w:rsidRDefault="00425BF2" w:rsidP="00425BF2">
            <w:pPr>
              <w:ind w:start="14.40pt"/>
              <w:jc w:val="both"/>
              <w:rPr>
                <w:sz w:val="16"/>
                <w:szCs w:val="16"/>
              </w:rPr>
            </w:pPr>
            <w:r w:rsidRPr="00AE07FC">
              <w:rPr>
                <w:sz w:val="16"/>
                <w:szCs w:val="16"/>
              </w:rPr>
              <w:t>Inertia</w:t>
            </w:r>
          </w:p>
        </w:tc>
        <w:tc>
          <w:tcPr>
            <w:tcW w:w="58.80pt" w:type="dxa"/>
            <w:noWrap/>
            <w:hideMark/>
          </w:tcPr>
          <w:p w14:paraId="1CAC6A46" w14:textId="77777777" w:rsidR="00425BF2" w:rsidRPr="00AE07FC" w:rsidRDefault="00425BF2" w:rsidP="00425BF2">
            <w:pPr>
              <w:ind w:start="14.40pt"/>
              <w:jc w:val="both"/>
              <w:rPr>
                <w:sz w:val="16"/>
                <w:szCs w:val="16"/>
              </w:rPr>
            </w:pPr>
            <w:r w:rsidRPr="00AE07FC">
              <w:rPr>
                <w:sz w:val="16"/>
                <w:szCs w:val="16"/>
              </w:rPr>
              <w:t>Silhouette</w:t>
            </w:r>
          </w:p>
        </w:tc>
        <w:tc>
          <w:tcPr>
            <w:tcW w:w="39.20pt" w:type="dxa"/>
            <w:noWrap/>
            <w:hideMark/>
          </w:tcPr>
          <w:p w14:paraId="1D75B215" w14:textId="77777777" w:rsidR="00425BF2" w:rsidRPr="00AE07FC" w:rsidRDefault="00425BF2" w:rsidP="00425BF2">
            <w:pPr>
              <w:ind w:start="14.40pt"/>
              <w:jc w:val="both"/>
              <w:rPr>
                <w:sz w:val="16"/>
                <w:szCs w:val="16"/>
              </w:rPr>
            </w:pPr>
            <w:r w:rsidRPr="00AE07FC">
              <w:rPr>
                <w:sz w:val="16"/>
                <w:szCs w:val="16"/>
              </w:rPr>
              <w:t>ARI</w:t>
            </w:r>
          </w:p>
        </w:tc>
      </w:tr>
      <w:tr w:rsidR="00425BF2" w:rsidRPr="00AE07FC" w14:paraId="3651BF34" w14:textId="77777777" w:rsidTr="00AE07FC">
        <w:trPr>
          <w:trHeight w:val="286"/>
        </w:trPr>
        <w:tc>
          <w:tcPr>
            <w:tcW w:w="58.55pt" w:type="dxa"/>
            <w:noWrap/>
            <w:hideMark/>
          </w:tcPr>
          <w:p w14:paraId="2264C03C" w14:textId="77777777" w:rsidR="00425BF2" w:rsidRPr="00AE07FC" w:rsidRDefault="00425BF2" w:rsidP="00425BF2">
            <w:pPr>
              <w:ind w:start="14.40pt"/>
              <w:jc w:val="both"/>
              <w:rPr>
                <w:sz w:val="16"/>
                <w:szCs w:val="16"/>
              </w:rPr>
            </w:pPr>
            <w:r w:rsidRPr="00AE07FC">
              <w:rPr>
                <w:sz w:val="16"/>
                <w:szCs w:val="16"/>
              </w:rPr>
              <w:t>PCA</w:t>
            </w:r>
          </w:p>
        </w:tc>
        <w:tc>
          <w:tcPr>
            <w:tcW w:w="55.20pt" w:type="dxa"/>
            <w:noWrap/>
            <w:hideMark/>
          </w:tcPr>
          <w:p w14:paraId="0E2F87E8" w14:textId="77777777" w:rsidR="00425BF2" w:rsidRPr="00AE07FC" w:rsidRDefault="00425BF2" w:rsidP="00425BF2">
            <w:pPr>
              <w:ind w:start="14.40pt"/>
              <w:jc w:val="both"/>
              <w:rPr>
                <w:sz w:val="16"/>
                <w:szCs w:val="16"/>
              </w:rPr>
            </w:pPr>
            <w:r w:rsidRPr="00AE07FC">
              <w:rPr>
                <w:sz w:val="16"/>
                <w:szCs w:val="16"/>
              </w:rPr>
              <w:t>11962.32</w:t>
            </w:r>
          </w:p>
        </w:tc>
        <w:tc>
          <w:tcPr>
            <w:tcW w:w="58.80pt" w:type="dxa"/>
            <w:noWrap/>
            <w:hideMark/>
          </w:tcPr>
          <w:p w14:paraId="507D750B" w14:textId="77777777" w:rsidR="00425BF2" w:rsidRPr="00AE07FC" w:rsidRDefault="00425BF2" w:rsidP="00425BF2">
            <w:pPr>
              <w:ind w:start="14.40pt"/>
              <w:jc w:val="both"/>
              <w:rPr>
                <w:sz w:val="16"/>
                <w:szCs w:val="16"/>
              </w:rPr>
            </w:pPr>
            <w:r w:rsidRPr="00AE07FC">
              <w:rPr>
                <w:sz w:val="16"/>
                <w:szCs w:val="16"/>
              </w:rPr>
              <w:t>0.24</w:t>
            </w:r>
          </w:p>
        </w:tc>
        <w:tc>
          <w:tcPr>
            <w:tcW w:w="39.20pt" w:type="dxa"/>
            <w:noWrap/>
            <w:hideMark/>
          </w:tcPr>
          <w:p w14:paraId="780015D0" w14:textId="77777777" w:rsidR="00425BF2" w:rsidRPr="00AE07FC" w:rsidRDefault="00425BF2" w:rsidP="00425BF2">
            <w:pPr>
              <w:ind w:start="14.40pt"/>
              <w:jc w:val="both"/>
              <w:rPr>
                <w:sz w:val="16"/>
                <w:szCs w:val="16"/>
              </w:rPr>
            </w:pPr>
            <w:r w:rsidRPr="00AE07FC">
              <w:rPr>
                <w:sz w:val="16"/>
                <w:szCs w:val="16"/>
              </w:rPr>
              <w:t>0.73</w:t>
            </w:r>
          </w:p>
        </w:tc>
      </w:tr>
      <w:tr w:rsidR="00425BF2" w:rsidRPr="00AE07FC" w14:paraId="642FC1EA" w14:textId="77777777" w:rsidTr="00AE07FC">
        <w:trPr>
          <w:trHeight w:val="286"/>
        </w:trPr>
        <w:tc>
          <w:tcPr>
            <w:tcW w:w="58.55pt" w:type="dxa"/>
            <w:noWrap/>
            <w:hideMark/>
          </w:tcPr>
          <w:p w14:paraId="7921046E" w14:textId="77777777" w:rsidR="00425BF2" w:rsidRPr="00AE07FC" w:rsidRDefault="00425BF2" w:rsidP="00425BF2">
            <w:pPr>
              <w:ind w:start="14.40pt"/>
              <w:jc w:val="both"/>
              <w:rPr>
                <w:sz w:val="16"/>
                <w:szCs w:val="16"/>
              </w:rPr>
            </w:pPr>
            <w:r w:rsidRPr="00AE07FC">
              <w:rPr>
                <w:sz w:val="16"/>
                <w:szCs w:val="16"/>
              </w:rPr>
              <w:t>ICA</w:t>
            </w:r>
          </w:p>
        </w:tc>
        <w:tc>
          <w:tcPr>
            <w:tcW w:w="55.20pt" w:type="dxa"/>
            <w:noWrap/>
            <w:hideMark/>
          </w:tcPr>
          <w:p w14:paraId="02B3E84D" w14:textId="77777777" w:rsidR="00425BF2" w:rsidRPr="00AE07FC" w:rsidRDefault="00425BF2" w:rsidP="00425BF2">
            <w:pPr>
              <w:ind w:start="14.40pt"/>
              <w:jc w:val="both"/>
              <w:rPr>
                <w:sz w:val="16"/>
                <w:szCs w:val="16"/>
              </w:rPr>
            </w:pPr>
            <w:r w:rsidRPr="00AE07FC">
              <w:rPr>
                <w:sz w:val="16"/>
                <w:szCs w:val="16"/>
              </w:rPr>
              <w:t>5.51</w:t>
            </w:r>
          </w:p>
        </w:tc>
        <w:tc>
          <w:tcPr>
            <w:tcW w:w="58.80pt" w:type="dxa"/>
            <w:noWrap/>
            <w:hideMark/>
          </w:tcPr>
          <w:p w14:paraId="4AE37AA9" w14:textId="77777777" w:rsidR="00425BF2" w:rsidRPr="00AE07FC" w:rsidRDefault="00425BF2" w:rsidP="00425BF2">
            <w:pPr>
              <w:ind w:start="14.40pt"/>
              <w:jc w:val="both"/>
              <w:rPr>
                <w:sz w:val="16"/>
                <w:szCs w:val="16"/>
              </w:rPr>
            </w:pPr>
            <w:r w:rsidRPr="00AE07FC">
              <w:rPr>
                <w:sz w:val="16"/>
                <w:szCs w:val="16"/>
              </w:rPr>
              <w:t>0.14</w:t>
            </w:r>
          </w:p>
        </w:tc>
        <w:tc>
          <w:tcPr>
            <w:tcW w:w="39.20pt" w:type="dxa"/>
            <w:noWrap/>
            <w:hideMark/>
          </w:tcPr>
          <w:p w14:paraId="13E57114" w14:textId="77777777" w:rsidR="00425BF2" w:rsidRPr="00AE07FC" w:rsidRDefault="00425BF2" w:rsidP="00425BF2">
            <w:pPr>
              <w:ind w:start="14.40pt"/>
              <w:jc w:val="both"/>
              <w:rPr>
                <w:sz w:val="16"/>
                <w:szCs w:val="16"/>
              </w:rPr>
            </w:pPr>
            <w:r w:rsidRPr="00AE07FC">
              <w:rPr>
                <w:sz w:val="16"/>
                <w:szCs w:val="16"/>
              </w:rPr>
              <w:t>0.75</w:t>
            </w:r>
          </w:p>
        </w:tc>
      </w:tr>
      <w:tr w:rsidR="00425BF2" w:rsidRPr="00AE07FC" w14:paraId="7319AB31" w14:textId="77777777" w:rsidTr="00AE07FC">
        <w:trPr>
          <w:trHeight w:val="286"/>
        </w:trPr>
        <w:tc>
          <w:tcPr>
            <w:tcW w:w="58.55pt" w:type="dxa"/>
            <w:noWrap/>
            <w:hideMark/>
          </w:tcPr>
          <w:p w14:paraId="172F09F3" w14:textId="77777777" w:rsidR="00425BF2" w:rsidRPr="00AE07FC" w:rsidRDefault="00425BF2" w:rsidP="00425BF2">
            <w:pPr>
              <w:ind w:start="14.40pt"/>
              <w:jc w:val="both"/>
              <w:rPr>
                <w:sz w:val="16"/>
                <w:szCs w:val="16"/>
              </w:rPr>
            </w:pPr>
            <w:r w:rsidRPr="00AE07FC">
              <w:rPr>
                <w:sz w:val="16"/>
                <w:szCs w:val="16"/>
              </w:rPr>
              <w:t>RP</w:t>
            </w:r>
          </w:p>
        </w:tc>
        <w:tc>
          <w:tcPr>
            <w:tcW w:w="55.20pt" w:type="dxa"/>
            <w:noWrap/>
            <w:hideMark/>
          </w:tcPr>
          <w:p w14:paraId="029D5DE3" w14:textId="77777777" w:rsidR="00425BF2" w:rsidRPr="00AE07FC" w:rsidRDefault="00425BF2" w:rsidP="00425BF2">
            <w:pPr>
              <w:ind w:start="14.40pt"/>
              <w:jc w:val="both"/>
              <w:rPr>
                <w:sz w:val="16"/>
                <w:szCs w:val="16"/>
              </w:rPr>
            </w:pPr>
            <w:r w:rsidRPr="00AE07FC">
              <w:rPr>
                <w:sz w:val="16"/>
                <w:szCs w:val="16"/>
              </w:rPr>
              <w:t>13042.96</w:t>
            </w:r>
          </w:p>
        </w:tc>
        <w:tc>
          <w:tcPr>
            <w:tcW w:w="58.80pt" w:type="dxa"/>
            <w:noWrap/>
            <w:hideMark/>
          </w:tcPr>
          <w:p w14:paraId="6A278030" w14:textId="77777777" w:rsidR="00425BF2" w:rsidRPr="00AE07FC" w:rsidRDefault="00425BF2" w:rsidP="00425BF2">
            <w:pPr>
              <w:ind w:start="14.40pt"/>
              <w:jc w:val="both"/>
              <w:rPr>
                <w:sz w:val="16"/>
                <w:szCs w:val="16"/>
              </w:rPr>
            </w:pPr>
            <w:r w:rsidRPr="00AE07FC">
              <w:rPr>
                <w:sz w:val="16"/>
                <w:szCs w:val="16"/>
              </w:rPr>
              <w:t>0.24</w:t>
            </w:r>
          </w:p>
        </w:tc>
        <w:tc>
          <w:tcPr>
            <w:tcW w:w="39.20pt" w:type="dxa"/>
            <w:noWrap/>
            <w:hideMark/>
          </w:tcPr>
          <w:p w14:paraId="086DB086" w14:textId="77777777" w:rsidR="00425BF2" w:rsidRPr="00AE07FC" w:rsidRDefault="00425BF2" w:rsidP="00425BF2">
            <w:pPr>
              <w:ind w:start="14.40pt"/>
              <w:jc w:val="both"/>
              <w:rPr>
                <w:sz w:val="16"/>
                <w:szCs w:val="16"/>
              </w:rPr>
            </w:pPr>
            <w:r w:rsidRPr="00AE07FC">
              <w:rPr>
                <w:sz w:val="16"/>
                <w:szCs w:val="16"/>
              </w:rPr>
              <w:t>0.41</w:t>
            </w:r>
          </w:p>
        </w:tc>
      </w:tr>
      <w:tr w:rsidR="00425BF2" w:rsidRPr="00AE07FC" w14:paraId="38C9EB6D" w14:textId="77777777" w:rsidTr="00AE07FC">
        <w:trPr>
          <w:trHeight w:val="286"/>
        </w:trPr>
        <w:tc>
          <w:tcPr>
            <w:tcW w:w="58.55pt" w:type="dxa"/>
            <w:noWrap/>
            <w:hideMark/>
          </w:tcPr>
          <w:p w14:paraId="3AC95E94" w14:textId="77777777" w:rsidR="00425BF2" w:rsidRPr="00AE07FC" w:rsidRDefault="00425BF2" w:rsidP="00425BF2">
            <w:pPr>
              <w:ind w:start="14.40pt"/>
              <w:jc w:val="both"/>
              <w:rPr>
                <w:sz w:val="16"/>
                <w:szCs w:val="16"/>
              </w:rPr>
            </w:pPr>
            <w:r w:rsidRPr="00AE07FC">
              <w:rPr>
                <w:sz w:val="16"/>
                <w:szCs w:val="16"/>
              </w:rPr>
              <w:t>ETC</w:t>
            </w:r>
          </w:p>
        </w:tc>
        <w:tc>
          <w:tcPr>
            <w:tcW w:w="55.20pt" w:type="dxa"/>
            <w:noWrap/>
            <w:hideMark/>
          </w:tcPr>
          <w:p w14:paraId="5A3E1D45" w14:textId="77777777" w:rsidR="00425BF2" w:rsidRPr="00AE07FC" w:rsidRDefault="00425BF2" w:rsidP="00425BF2">
            <w:pPr>
              <w:ind w:start="14.40pt"/>
              <w:jc w:val="both"/>
              <w:rPr>
                <w:sz w:val="16"/>
                <w:szCs w:val="16"/>
              </w:rPr>
            </w:pPr>
            <w:r w:rsidRPr="00AE07FC">
              <w:rPr>
                <w:sz w:val="16"/>
                <w:szCs w:val="16"/>
              </w:rPr>
              <w:t>5016.07</w:t>
            </w:r>
          </w:p>
        </w:tc>
        <w:tc>
          <w:tcPr>
            <w:tcW w:w="58.80pt" w:type="dxa"/>
            <w:noWrap/>
            <w:hideMark/>
          </w:tcPr>
          <w:p w14:paraId="1BF5C12D" w14:textId="77777777" w:rsidR="00425BF2" w:rsidRPr="00AE07FC" w:rsidRDefault="00425BF2" w:rsidP="00425BF2">
            <w:pPr>
              <w:ind w:start="14.40pt"/>
              <w:jc w:val="both"/>
              <w:rPr>
                <w:sz w:val="16"/>
                <w:szCs w:val="16"/>
              </w:rPr>
            </w:pPr>
            <w:r w:rsidRPr="00AE07FC">
              <w:rPr>
                <w:sz w:val="16"/>
                <w:szCs w:val="16"/>
              </w:rPr>
              <w:t>0.32</w:t>
            </w:r>
          </w:p>
        </w:tc>
        <w:tc>
          <w:tcPr>
            <w:tcW w:w="39.20pt" w:type="dxa"/>
            <w:noWrap/>
            <w:hideMark/>
          </w:tcPr>
          <w:p w14:paraId="3E009E69" w14:textId="77777777" w:rsidR="00425BF2" w:rsidRPr="00AE07FC" w:rsidRDefault="00425BF2" w:rsidP="00425BF2">
            <w:pPr>
              <w:ind w:start="14.40pt"/>
              <w:jc w:val="both"/>
              <w:rPr>
                <w:sz w:val="16"/>
                <w:szCs w:val="16"/>
              </w:rPr>
            </w:pPr>
            <w:r w:rsidRPr="00AE07FC">
              <w:rPr>
                <w:sz w:val="16"/>
                <w:szCs w:val="16"/>
              </w:rPr>
              <w:t>0.68</w:t>
            </w:r>
          </w:p>
        </w:tc>
      </w:tr>
    </w:tbl>
    <w:p w14:paraId="0BDAF40C" w14:textId="77777777" w:rsidR="00AE5164" w:rsidRPr="00A7247B" w:rsidRDefault="00AE5164" w:rsidP="00B74FA7">
      <w:pPr>
        <w:jc w:val="both"/>
      </w:pPr>
    </w:p>
    <w:p w14:paraId="7026CB47" w14:textId="19A37670" w:rsidR="00F91C05" w:rsidRDefault="00F91C05" w:rsidP="00F91C05">
      <w:pPr>
        <w:pStyle w:val="Heading3"/>
      </w:pPr>
      <w:r>
        <w:t>Expectation Maximization</w:t>
      </w:r>
      <w:r w:rsidR="00D60C0D">
        <w:t xml:space="preserve"> (EM)</w:t>
      </w:r>
      <w:r w:rsidR="00FF50C1">
        <w:t xml:space="preserve"> Observations</w:t>
      </w:r>
    </w:p>
    <w:p w14:paraId="26C91A89" w14:textId="68167162" w:rsidR="00D60C0D" w:rsidRDefault="00D60C0D" w:rsidP="00D60C0D">
      <w:pPr>
        <w:ind w:start="14.40pt" w:firstLine="21.60pt"/>
        <w:jc w:val="both"/>
      </w:pPr>
      <w:r>
        <w:t xml:space="preserve">EM clustering using PCA, ICA, RP, and ETC is evaluated similarly to k-means, however, included in this evaluation is AIC and BIC scores.  AIC and BIC scores are plotted in figure 28 below.  Figure 29 below shows EM silhouette scores and ARI scores.  </w:t>
      </w:r>
    </w:p>
    <w:p w14:paraId="20D4918F" w14:textId="127AC758" w:rsidR="00B74FA7" w:rsidRDefault="00D60C0D" w:rsidP="00D60C0D">
      <w:pPr>
        <w:ind w:start="14.40pt" w:firstLine="21.60pt"/>
        <w:jc w:val="both"/>
      </w:pPr>
      <w:r w:rsidRPr="00D60C0D">
        <w:lastRenderedPageBreak/>
        <w:t>Both AIC and BIC are statistical measures that balance the goodness of fit of a model with the complexity of the model</w:t>
      </w:r>
      <w:r>
        <w:t xml:space="preserve">, and, as a result, </w:t>
      </w:r>
      <w:r w:rsidRPr="00D60C0D">
        <w:t>a lower AIC or BIC value indicates a better fit and suggests that the model is more likely to accurately represent the underlying structure of the data</w:t>
      </w:r>
      <w:r>
        <w:t xml:space="preserve">.  Figure 28 clearly shows ETC having the lowest AIC and BIC scores, followed by RP, PCA, and ICA.  </w:t>
      </w:r>
    </w:p>
    <w:p w14:paraId="6DFCCA84" w14:textId="15F2139B" w:rsidR="00B74FA7" w:rsidRDefault="00B74FA7" w:rsidP="00B74FA7">
      <w:pPr>
        <w:ind w:start="14.40pt"/>
        <w:jc w:val="both"/>
      </w:pPr>
    </w:p>
    <w:p w14:paraId="02E6D949" w14:textId="7112EEB5" w:rsidR="00B74FA7" w:rsidRDefault="00B74FA7" w:rsidP="00B74FA7">
      <w:pPr>
        <w:ind w:start="14.40pt"/>
        <w:jc w:val="both"/>
      </w:pPr>
      <w:r w:rsidRPr="00B74FA7">
        <w:drawing>
          <wp:inline distT="0" distB="0" distL="0" distR="0" wp14:anchorId="24F4EEEA" wp14:editId="7317BF4D">
            <wp:extent cx="3089910" cy="1113790"/>
            <wp:effectExtent l="0" t="0" r="0" b="0"/>
            <wp:docPr id="33" name="Picture 33"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3" name="Picture 33" descr="Chart, line chart&#10;&#10;Description automatically generated"/>
                    <pic:cNvPicPr/>
                  </pic:nvPicPr>
                  <pic:blipFill>
                    <a:blip r:embed="rId39"/>
                    <a:stretch>
                      <a:fillRect/>
                    </a:stretch>
                  </pic:blipFill>
                  <pic:spPr>
                    <a:xfrm>
                      <a:off x="0" y="0"/>
                      <a:ext cx="3089910" cy="1113790"/>
                    </a:xfrm>
                    <a:prstGeom prst="rect">
                      <a:avLst/>
                    </a:prstGeom>
                  </pic:spPr>
                </pic:pic>
              </a:graphicData>
            </a:graphic>
          </wp:inline>
        </w:drawing>
      </w:r>
    </w:p>
    <w:p w14:paraId="7E5C9667" w14:textId="7F6EB157" w:rsidR="00B74FA7" w:rsidRPr="00B74FA7" w:rsidRDefault="00B74FA7" w:rsidP="00B74FA7">
      <w:pPr>
        <w:ind w:start="14.40pt"/>
        <w:jc w:val="both"/>
        <w:rPr>
          <w:sz w:val="16"/>
          <w:szCs w:val="16"/>
        </w:rPr>
      </w:pPr>
      <w:r>
        <w:rPr>
          <w:sz w:val="16"/>
          <w:szCs w:val="16"/>
        </w:rPr>
        <w:t>Figure 28</w:t>
      </w:r>
      <w:r w:rsidR="004D1F97">
        <w:rPr>
          <w:sz w:val="16"/>
          <w:szCs w:val="16"/>
        </w:rPr>
        <w:t xml:space="preserve"> </w:t>
      </w:r>
      <w:proofErr w:type="gramStart"/>
      <w:r w:rsidR="004D1F97">
        <w:rPr>
          <w:sz w:val="16"/>
          <w:szCs w:val="16"/>
        </w:rPr>
        <w:t>-</w:t>
      </w:r>
      <w:r>
        <w:rPr>
          <w:sz w:val="16"/>
          <w:szCs w:val="16"/>
        </w:rPr>
        <w:t xml:space="preserve">  EM</w:t>
      </w:r>
      <w:proofErr w:type="gramEnd"/>
      <w:r>
        <w:rPr>
          <w:sz w:val="16"/>
          <w:szCs w:val="16"/>
        </w:rPr>
        <w:t xml:space="preserve">.  </w:t>
      </w:r>
      <w:r w:rsidR="00D60C0D" w:rsidRPr="00D60C0D">
        <w:rPr>
          <w:sz w:val="16"/>
          <w:szCs w:val="16"/>
        </w:rPr>
        <w:t>AIC (</w:t>
      </w:r>
      <w:r w:rsidR="00D60C0D" w:rsidRPr="00D60C0D">
        <w:rPr>
          <w:sz w:val="16"/>
          <w:szCs w:val="16"/>
        </w:rPr>
        <w:t xml:space="preserve">Left) </w:t>
      </w:r>
      <w:r w:rsidR="00D60C0D">
        <w:rPr>
          <w:sz w:val="16"/>
          <w:szCs w:val="16"/>
        </w:rPr>
        <w:t xml:space="preserve">and </w:t>
      </w:r>
      <w:r>
        <w:rPr>
          <w:sz w:val="16"/>
          <w:szCs w:val="16"/>
        </w:rPr>
        <w:t>BIC</w:t>
      </w:r>
      <w:r w:rsidR="00D60C0D">
        <w:rPr>
          <w:sz w:val="16"/>
          <w:szCs w:val="16"/>
        </w:rPr>
        <w:t xml:space="preserve"> (Right) </w:t>
      </w:r>
      <w:r>
        <w:rPr>
          <w:sz w:val="16"/>
          <w:szCs w:val="16"/>
        </w:rPr>
        <w:t>scores using reduced wine dataset.</w:t>
      </w:r>
    </w:p>
    <w:p w14:paraId="27B08687" w14:textId="0B3E2CA6" w:rsidR="00B74FA7" w:rsidRDefault="00B74FA7" w:rsidP="00B74FA7">
      <w:pPr>
        <w:ind w:start="14.40pt"/>
        <w:jc w:val="both"/>
      </w:pPr>
    </w:p>
    <w:p w14:paraId="737BAF08" w14:textId="1DA967AC" w:rsidR="00D60C0D" w:rsidRDefault="00D60C0D" w:rsidP="00AE07FC">
      <w:pPr>
        <w:ind w:start="14.40pt"/>
        <w:jc w:val="both"/>
      </w:pPr>
      <w:r>
        <w:tab/>
        <w:t>In addition to the lowest AIC and BIC scores, ETC has the greatest ARI and silhouette scores</w:t>
      </w:r>
      <w:r w:rsidR="00AE07FC">
        <w:t xml:space="preserve"> as seen in figure 29 below</w:t>
      </w:r>
      <w:r>
        <w:t xml:space="preserve">.  </w:t>
      </w:r>
      <w:r w:rsidR="00425BF2">
        <w:t>Hence, EM clustering</w:t>
      </w:r>
      <w:r w:rsidR="00AE07FC">
        <w:t>,</w:t>
      </w:r>
      <w:r w:rsidR="00425BF2">
        <w:t xml:space="preserve"> using the dataset reduced by EM</w:t>
      </w:r>
      <w:r w:rsidR="00AE07FC">
        <w:t>,</w:t>
      </w:r>
      <w:r w:rsidR="00425BF2">
        <w:t xml:space="preserve"> is </w:t>
      </w:r>
      <w:r w:rsidR="00425BF2" w:rsidRPr="00425BF2">
        <w:t>well-separated and meaningful</w:t>
      </w:r>
      <w:r w:rsidR="00425BF2">
        <w:t xml:space="preserve">.  </w:t>
      </w:r>
      <w:r w:rsidR="00AE07FC">
        <w:t xml:space="preserve">Conversely, ICA has the highest AIC and BIC scores, and lowest silhouette and ARI scores.  Not only is EM using the wine dataset reduced using ICA the worst performing, </w:t>
      </w:r>
      <w:r w:rsidR="00777379">
        <w:t>but it</w:t>
      </w:r>
      <w:r w:rsidR="00AE07FC">
        <w:t xml:space="preserve"> is also an indication that this </w:t>
      </w:r>
      <w:r w:rsidR="00AE07FC" w:rsidRPr="00AE07FC">
        <w:t>EM algorithm</w:t>
      </w:r>
      <w:r w:rsidR="00AE07FC">
        <w:t xml:space="preserve"> implementation</w:t>
      </w:r>
      <w:r w:rsidR="00AE07FC" w:rsidRPr="00AE07FC">
        <w:t xml:space="preserve"> has not effectively identified meaningful clusters in the data</w:t>
      </w:r>
      <w:r w:rsidR="00AE07FC">
        <w:t xml:space="preserve">.  </w:t>
      </w:r>
    </w:p>
    <w:p w14:paraId="1834D0AF" w14:textId="77777777" w:rsidR="00D60C0D" w:rsidRDefault="00D60C0D" w:rsidP="00B74FA7">
      <w:pPr>
        <w:ind w:start="14.40pt"/>
        <w:jc w:val="both"/>
      </w:pPr>
    </w:p>
    <w:p w14:paraId="54B81506" w14:textId="2DAD2319" w:rsidR="00B74FA7" w:rsidRDefault="00B74FA7" w:rsidP="00B74FA7">
      <w:pPr>
        <w:ind w:start="14.40pt"/>
        <w:jc w:val="both"/>
      </w:pPr>
      <w:r w:rsidRPr="00B74FA7">
        <w:drawing>
          <wp:inline distT="0" distB="0" distL="0" distR="0" wp14:anchorId="56104169" wp14:editId="58AD3622">
            <wp:extent cx="3089910" cy="790575"/>
            <wp:effectExtent l="0" t="0" r="0" b="9525"/>
            <wp:docPr id="34" name="Picture 34" descr="Chart, bar chart, histo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4" name="Picture 34" descr="Chart, bar chart, histogram&#10;&#10;Description automatically generated"/>
                    <pic:cNvPicPr/>
                  </pic:nvPicPr>
                  <pic:blipFill>
                    <a:blip r:embed="rId40"/>
                    <a:stretch>
                      <a:fillRect/>
                    </a:stretch>
                  </pic:blipFill>
                  <pic:spPr>
                    <a:xfrm>
                      <a:off x="0" y="0"/>
                      <a:ext cx="3089910" cy="790575"/>
                    </a:xfrm>
                    <a:prstGeom prst="rect">
                      <a:avLst/>
                    </a:prstGeom>
                  </pic:spPr>
                </pic:pic>
              </a:graphicData>
            </a:graphic>
          </wp:inline>
        </w:drawing>
      </w:r>
    </w:p>
    <w:p w14:paraId="67192AA1" w14:textId="2597BE14" w:rsidR="00AE07FC" w:rsidRDefault="00B74FA7" w:rsidP="00AE07FC">
      <w:pPr>
        <w:ind w:start="14.40pt"/>
        <w:jc w:val="both"/>
        <w:rPr>
          <w:sz w:val="16"/>
          <w:szCs w:val="16"/>
        </w:rPr>
      </w:pPr>
      <w:r>
        <w:rPr>
          <w:sz w:val="16"/>
          <w:szCs w:val="16"/>
        </w:rPr>
        <w:t xml:space="preserve">Figure 29 - </w:t>
      </w:r>
      <w:r w:rsidRPr="00B74FA7">
        <w:rPr>
          <w:sz w:val="16"/>
          <w:szCs w:val="16"/>
        </w:rPr>
        <w:t xml:space="preserve">EM.  </w:t>
      </w:r>
      <w:r>
        <w:rPr>
          <w:sz w:val="16"/>
          <w:szCs w:val="16"/>
        </w:rPr>
        <w:t>Silhouette</w:t>
      </w:r>
      <w:r w:rsidR="00D60C0D">
        <w:rPr>
          <w:sz w:val="16"/>
          <w:szCs w:val="16"/>
        </w:rPr>
        <w:t xml:space="preserve"> (Left)</w:t>
      </w:r>
      <w:r>
        <w:rPr>
          <w:sz w:val="16"/>
          <w:szCs w:val="16"/>
        </w:rPr>
        <w:t xml:space="preserve"> and ARI</w:t>
      </w:r>
      <w:r w:rsidR="00D60C0D">
        <w:rPr>
          <w:sz w:val="16"/>
          <w:szCs w:val="16"/>
        </w:rPr>
        <w:t xml:space="preserve"> (Right)</w:t>
      </w:r>
      <w:r>
        <w:rPr>
          <w:sz w:val="16"/>
          <w:szCs w:val="16"/>
        </w:rPr>
        <w:t xml:space="preserve"> </w:t>
      </w:r>
      <w:r w:rsidRPr="00B74FA7">
        <w:rPr>
          <w:sz w:val="16"/>
          <w:szCs w:val="16"/>
        </w:rPr>
        <w:t>score</w:t>
      </w:r>
      <w:r>
        <w:rPr>
          <w:sz w:val="16"/>
          <w:szCs w:val="16"/>
        </w:rPr>
        <w:t>s</w:t>
      </w:r>
      <w:r w:rsidRPr="00B74FA7">
        <w:rPr>
          <w:sz w:val="16"/>
          <w:szCs w:val="16"/>
        </w:rPr>
        <w:t xml:space="preserve"> using reduced wine dataset</w:t>
      </w:r>
      <w:r>
        <w:rPr>
          <w:sz w:val="16"/>
          <w:szCs w:val="16"/>
        </w:rPr>
        <w:t>.</w:t>
      </w:r>
    </w:p>
    <w:p w14:paraId="6322D0E3" w14:textId="656ED508" w:rsidR="00B74FA7" w:rsidRPr="00AE07FC" w:rsidRDefault="00AE07FC" w:rsidP="00AE07FC">
      <w:pPr>
        <w:pStyle w:val="tablehead"/>
      </w:pPr>
      <w:r>
        <w:t>EM</w:t>
      </w:r>
      <w:r>
        <w:t xml:space="preserve"> wine stats</w:t>
      </w:r>
    </w:p>
    <w:tbl>
      <w:tblPr>
        <w:tblStyle w:val="TableGrid"/>
        <w:tblW w:w="0pt" w:type="auto"/>
        <w:tblInd w:w="30.35pt" w:type="dxa"/>
        <w:tblLook w:firstRow="1" w:lastRow="0" w:firstColumn="1" w:lastColumn="0" w:noHBand="0" w:noVBand="1"/>
      </w:tblPr>
      <w:tblGrid>
        <w:gridCol w:w="1183"/>
        <w:gridCol w:w="1216"/>
        <w:gridCol w:w="784"/>
      </w:tblGrid>
      <w:tr w:rsidR="00AE07FC" w:rsidRPr="00AE07FC" w14:paraId="6D36FED0" w14:textId="77777777" w:rsidTr="00AE07FC">
        <w:trPr>
          <w:trHeight w:val="286"/>
        </w:trPr>
        <w:tc>
          <w:tcPr>
            <w:tcW w:w="159.15pt" w:type="dxa"/>
            <w:gridSpan w:val="3"/>
            <w:noWrap/>
            <w:hideMark/>
          </w:tcPr>
          <w:p w14:paraId="3AD735C8" w14:textId="77777777" w:rsidR="00AE07FC" w:rsidRPr="00AE07FC" w:rsidRDefault="00AE07FC" w:rsidP="00AE07FC">
            <w:pPr>
              <w:ind w:start="14.40pt"/>
              <w:rPr>
                <w:sz w:val="16"/>
                <w:szCs w:val="16"/>
              </w:rPr>
            </w:pPr>
            <w:r w:rsidRPr="00AE07FC">
              <w:rPr>
                <w:sz w:val="16"/>
                <w:szCs w:val="16"/>
              </w:rPr>
              <w:t>EM Wine Stats</w:t>
            </w:r>
          </w:p>
        </w:tc>
      </w:tr>
      <w:tr w:rsidR="00AE07FC" w:rsidRPr="00AE07FC" w14:paraId="41AAD431" w14:textId="77777777" w:rsidTr="00AE07FC">
        <w:trPr>
          <w:trHeight w:val="286"/>
        </w:trPr>
        <w:tc>
          <w:tcPr>
            <w:tcW w:w="59.15pt" w:type="dxa"/>
            <w:noWrap/>
            <w:hideMark/>
          </w:tcPr>
          <w:p w14:paraId="71DA6480" w14:textId="77777777" w:rsidR="00AE07FC" w:rsidRPr="00AE07FC" w:rsidRDefault="00AE07FC" w:rsidP="00AE07FC">
            <w:pPr>
              <w:ind w:start="14.40pt"/>
              <w:jc w:val="both"/>
              <w:rPr>
                <w:sz w:val="16"/>
                <w:szCs w:val="16"/>
              </w:rPr>
            </w:pPr>
            <w:r w:rsidRPr="00AE07FC">
              <w:rPr>
                <w:sz w:val="16"/>
                <w:szCs w:val="16"/>
              </w:rPr>
              <w:t>Algorithm</w:t>
            </w:r>
          </w:p>
        </w:tc>
        <w:tc>
          <w:tcPr>
            <w:tcW w:w="60.80pt" w:type="dxa"/>
            <w:noWrap/>
            <w:hideMark/>
          </w:tcPr>
          <w:p w14:paraId="624E74EA" w14:textId="77777777" w:rsidR="00AE07FC" w:rsidRPr="00AE07FC" w:rsidRDefault="00AE07FC" w:rsidP="00AE07FC">
            <w:pPr>
              <w:ind w:start="14.40pt"/>
              <w:jc w:val="both"/>
              <w:rPr>
                <w:sz w:val="16"/>
                <w:szCs w:val="16"/>
              </w:rPr>
            </w:pPr>
            <w:r w:rsidRPr="00AE07FC">
              <w:rPr>
                <w:sz w:val="16"/>
                <w:szCs w:val="16"/>
              </w:rPr>
              <w:t>Silhouette</w:t>
            </w:r>
          </w:p>
        </w:tc>
        <w:tc>
          <w:tcPr>
            <w:tcW w:w="39.20pt" w:type="dxa"/>
            <w:noWrap/>
            <w:hideMark/>
          </w:tcPr>
          <w:p w14:paraId="76E81CEE" w14:textId="77777777" w:rsidR="00AE07FC" w:rsidRPr="00AE07FC" w:rsidRDefault="00AE07FC" w:rsidP="00AE07FC">
            <w:pPr>
              <w:ind w:start="14.40pt"/>
              <w:jc w:val="both"/>
              <w:rPr>
                <w:sz w:val="16"/>
                <w:szCs w:val="16"/>
              </w:rPr>
            </w:pPr>
            <w:r w:rsidRPr="00AE07FC">
              <w:rPr>
                <w:sz w:val="16"/>
                <w:szCs w:val="16"/>
              </w:rPr>
              <w:t>ARI</w:t>
            </w:r>
          </w:p>
        </w:tc>
      </w:tr>
      <w:tr w:rsidR="00AE07FC" w:rsidRPr="00AE07FC" w14:paraId="3F48D2B7" w14:textId="77777777" w:rsidTr="00AE07FC">
        <w:trPr>
          <w:trHeight w:val="286"/>
        </w:trPr>
        <w:tc>
          <w:tcPr>
            <w:tcW w:w="59.15pt" w:type="dxa"/>
            <w:noWrap/>
            <w:hideMark/>
          </w:tcPr>
          <w:p w14:paraId="519B2DD9" w14:textId="77777777" w:rsidR="00AE07FC" w:rsidRPr="00AE07FC" w:rsidRDefault="00AE07FC" w:rsidP="00AE07FC">
            <w:pPr>
              <w:ind w:start="14.40pt"/>
              <w:jc w:val="both"/>
              <w:rPr>
                <w:sz w:val="16"/>
                <w:szCs w:val="16"/>
              </w:rPr>
            </w:pPr>
            <w:r w:rsidRPr="00AE07FC">
              <w:rPr>
                <w:sz w:val="16"/>
                <w:szCs w:val="16"/>
              </w:rPr>
              <w:t>PCA</w:t>
            </w:r>
          </w:p>
        </w:tc>
        <w:tc>
          <w:tcPr>
            <w:tcW w:w="60.80pt" w:type="dxa"/>
            <w:noWrap/>
            <w:hideMark/>
          </w:tcPr>
          <w:p w14:paraId="493AB3B3" w14:textId="77777777" w:rsidR="00AE07FC" w:rsidRPr="00AE07FC" w:rsidRDefault="00AE07FC" w:rsidP="00AE07FC">
            <w:pPr>
              <w:ind w:start="14.40pt"/>
              <w:jc w:val="both"/>
              <w:rPr>
                <w:sz w:val="16"/>
                <w:szCs w:val="16"/>
              </w:rPr>
            </w:pPr>
            <w:r w:rsidRPr="00AE07FC">
              <w:rPr>
                <w:sz w:val="16"/>
                <w:szCs w:val="16"/>
              </w:rPr>
              <w:t>0.18</w:t>
            </w:r>
          </w:p>
        </w:tc>
        <w:tc>
          <w:tcPr>
            <w:tcW w:w="39.20pt" w:type="dxa"/>
            <w:noWrap/>
            <w:hideMark/>
          </w:tcPr>
          <w:p w14:paraId="6C0CBA02" w14:textId="77777777" w:rsidR="00AE07FC" w:rsidRPr="00AE07FC" w:rsidRDefault="00AE07FC" w:rsidP="00AE07FC">
            <w:pPr>
              <w:ind w:start="14.40pt"/>
              <w:jc w:val="both"/>
              <w:rPr>
                <w:sz w:val="16"/>
                <w:szCs w:val="16"/>
              </w:rPr>
            </w:pPr>
            <w:r w:rsidRPr="00AE07FC">
              <w:rPr>
                <w:sz w:val="16"/>
                <w:szCs w:val="16"/>
              </w:rPr>
              <w:t>0.51</w:t>
            </w:r>
          </w:p>
        </w:tc>
      </w:tr>
      <w:tr w:rsidR="00AE07FC" w:rsidRPr="00AE07FC" w14:paraId="08DAEFDC" w14:textId="77777777" w:rsidTr="00AE07FC">
        <w:trPr>
          <w:trHeight w:val="286"/>
        </w:trPr>
        <w:tc>
          <w:tcPr>
            <w:tcW w:w="59.15pt" w:type="dxa"/>
            <w:noWrap/>
            <w:hideMark/>
          </w:tcPr>
          <w:p w14:paraId="67C89736" w14:textId="77777777" w:rsidR="00AE07FC" w:rsidRPr="00AE07FC" w:rsidRDefault="00AE07FC" w:rsidP="00AE07FC">
            <w:pPr>
              <w:ind w:start="14.40pt"/>
              <w:jc w:val="both"/>
              <w:rPr>
                <w:sz w:val="16"/>
                <w:szCs w:val="16"/>
              </w:rPr>
            </w:pPr>
            <w:r w:rsidRPr="00AE07FC">
              <w:rPr>
                <w:sz w:val="16"/>
                <w:szCs w:val="16"/>
              </w:rPr>
              <w:t>ICA</w:t>
            </w:r>
          </w:p>
        </w:tc>
        <w:tc>
          <w:tcPr>
            <w:tcW w:w="60.80pt" w:type="dxa"/>
            <w:noWrap/>
            <w:hideMark/>
          </w:tcPr>
          <w:p w14:paraId="155DDF91" w14:textId="77777777" w:rsidR="00AE07FC" w:rsidRPr="00AE07FC" w:rsidRDefault="00AE07FC" w:rsidP="00AE07FC">
            <w:pPr>
              <w:ind w:start="14.40pt"/>
              <w:jc w:val="both"/>
              <w:rPr>
                <w:sz w:val="16"/>
                <w:szCs w:val="16"/>
              </w:rPr>
            </w:pPr>
            <w:r w:rsidRPr="00AE07FC">
              <w:rPr>
                <w:sz w:val="16"/>
                <w:szCs w:val="16"/>
              </w:rPr>
              <w:t>0.12</w:t>
            </w:r>
          </w:p>
        </w:tc>
        <w:tc>
          <w:tcPr>
            <w:tcW w:w="39.20pt" w:type="dxa"/>
            <w:noWrap/>
            <w:hideMark/>
          </w:tcPr>
          <w:p w14:paraId="4D567532" w14:textId="77777777" w:rsidR="00AE07FC" w:rsidRPr="00AE07FC" w:rsidRDefault="00AE07FC" w:rsidP="00AE07FC">
            <w:pPr>
              <w:ind w:start="14.40pt"/>
              <w:jc w:val="both"/>
              <w:rPr>
                <w:sz w:val="16"/>
                <w:szCs w:val="16"/>
              </w:rPr>
            </w:pPr>
            <w:r w:rsidRPr="00AE07FC">
              <w:rPr>
                <w:sz w:val="16"/>
                <w:szCs w:val="16"/>
              </w:rPr>
              <w:t>0.21</w:t>
            </w:r>
          </w:p>
        </w:tc>
      </w:tr>
      <w:tr w:rsidR="00AE07FC" w:rsidRPr="00AE07FC" w14:paraId="068F7710" w14:textId="77777777" w:rsidTr="00AE07FC">
        <w:trPr>
          <w:trHeight w:val="286"/>
        </w:trPr>
        <w:tc>
          <w:tcPr>
            <w:tcW w:w="59.15pt" w:type="dxa"/>
            <w:noWrap/>
            <w:hideMark/>
          </w:tcPr>
          <w:p w14:paraId="52308597" w14:textId="77777777" w:rsidR="00AE07FC" w:rsidRPr="00AE07FC" w:rsidRDefault="00AE07FC" w:rsidP="00AE07FC">
            <w:pPr>
              <w:ind w:start="14.40pt"/>
              <w:jc w:val="both"/>
              <w:rPr>
                <w:sz w:val="16"/>
                <w:szCs w:val="16"/>
              </w:rPr>
            </w:pPr>
            <w:r w:rsidRPr="00AE07FC">
              <w:rPr>
                <w:sz w:val="16"/>
                <w:szCs w:val="16"/>
              </w:rPr>
              <w:t>RP</w:t>
            </w:r>
          </w:p>
        </w:tc>
        <w:tc>
          <w:tcPr>
            <w:tcW w:w="60.80pt" w:type="dxa"/>
            <w:noWrap/>
            <w:hideMark/>
          </w:tcPr>
          <w:p w14:paraId="2A81D450" w14:textId="77777777" w:rsidR="00AE07FC" w:rsidRPr="00AE07FC" w:rsidRDefault="00AE07FC" w:rsidP="00AE07FC">
            <w:pPr>
              <w:ind w:start="14.40pt"/>
              <w:jc w:val="both"/>
              <w:rPr>
                <w:sz w:val="16"/>
                <w:szCs w:val="16"/>
              </w:rPr>
            </w:pPr>
            <w:r w:rsidRPr="00AE07FC">
              <w:rPr>
                <w:sz w:val="16"/>
                <w:szCs w:val="16"/>
              </w:rPr>
              <w:t>0.17</w:t>
            </w:r>
          </w:p>
        </w:tc>
        <w:tc>
          <w:tcPr>
            <w:tcW w:w="39.20pt" w:type="dxa"/>
            <w:noWrap/>
            <w:hideMark/>
          </w:tcPr>
          <w:p w14:paraId="51BACE76" w14:textId="77777777" w:rsidR="00AE07FC" w:rsidRPr="00AE07FC" w:rsidRDefault="00AE07FC" w:rsidP="00AE07FC">
            <w:pPr>
              <w:ind w:start="14.40pt"/>
              <w:jc w:val="both"/>
              <w:rPr>
                <w:sz w:val="16"/>
                <w:szCs w:val="16"/>
              </w:rPr>
            </w:pPr>
            <w:r w:rsidRPr="00AE07FC">
              <w:rPr>
                <w:sz w:val="16"/>
                <w:szCs w:val="16"/>
              </w:rPr>
              <w:t>0.44</w:t>
            </w:r>
          </w:p>
        </w:tc>
      </w:tr>
      <w:tr w:rsidR="00AE07FC" w:rsidRPr="00AE07FC" w14:paraId="3DCCDE64" w14:textId="77777777" w:rsidTr="00AE07FC">
        <w:trPr>
          <w:trHeight w:val="286"/>
        </w:trPr>
        <w:tc>
          <w:tcPr>
            <w:tcW w:w="59.15pt" w:type="dxa"/>
            <w:noWrap/>
            <w:hideMark/>
          </w:tcPr>
          <w:p w14:paraId="48D74D65" w14:textId="77777777" w:rsidR="00AE07FC" w:rsidRPr="00AE07FC" w:rsidRDefault="00AE07FC" w:rsidP="00AE07FC">
            <w:pPr>
              <w:ind w:start="14.40pt"/>
              <w:jc w:val="both"/>
              <w:rPr>
                <w:sz w:val="16"/>
                <w:szCs w:val="16"/>
              </w:rPr>
            </w:pPr>
            <w:r w:rsidRPr="00AE07FC">
              <w:rPr>
                <w:sz w:val="16"/>
                <w:szCs w:val="16"/>
              </w:rPr>
              <w:t>ETC</w:t>
            </w:r>
          </w:p>
        </w:tc>
        <w:tc>
          <w:tcPr>
            <w:tcW w:w="60.80pt" w:type="dxa"/>
            <w:noWrap/>
            <w:hideMark/>
          </w:tcPr>
          <w:p w14:paraId="06C0F875" w14:textId="77777777" w:rsidR="00AE07FC" w:rsidRPr="00AE07FC" w:rsidRDefault="00AE07FC" w:rsidP="00AE07FC">
            <w:pPr>
              <w:ind w:start="14.40pt"/>
              <w:jc w:val="both"/>
              <w:rPr>
                <w:sz w:val="16"/>
                <w:szCs w:val="16"/>
              </w:rPr>
            </w:pPr>
            <w:r w:rsidRPr="00AE07FC">
              <w:rPr>
                <w:sz w:val="16"/>
                <w:szCs w:val="16"/>
              </w:rPr>
              <w:t>0.31</w:t>
            </w:r>
          </w:p>
        </w:tc>
        <w:tc>
          <w:tcPr>
            <w:tcW w:w="39.20pt" w:type="dxa"/>
            <w:noWrap/>
            <w:hideMark/>
          </w:tcPr>
          <w:p w14:paraId="34084F09" w14:textId="77777777" w:rsidR="00AE07FC" w:rsidRPr="00AE07FC" w:rsidRDefault="00AE07FC" w:rsidP="00AE07FC">
            <w:pPr>
              <w:ind w:start="14.40pt"/>
              <w:jc w:val="both"/>
              <w:rPr>
                <w:sz w:val="16"/>
                <w:szCs w:val="16"/>
              </w:rPr>
            </w:pPr>
            <w:r w:rsidRPr="00AE07FC">
              <w:rPr>
                <w:sz w:val="16"/>
                <w:szCs w:val="16"/>
              </w:rPr>
              <w:t>0.61</w:t>
            </w:r>
          </w:p>
        </w:tc>
      </w:tr>
    </w:tbl>
    <w:p w14:paraId="2A4EB421" w14:textId="286126D6" w:rsidR="00B74FA7" w:rsidRDefault="00B74FA7" w:rsidP="00B74FA7">
      <w:pPr>
        <w:ind w:start="14.40pt"/>
        <w:jc w:val="both"/>
        <w:rPr>
          <w:sz w:val="16"/>
          <w:szCs w:val="16"/>
        </w:rPr>
      </w:pPr>
    </w:p>
    <w:p w14:paraId="321BB935" w14:textId="77777777" w:rsidR="00B74FA7" w:rsidRPr="00B74FA7" w:rsidRDefault="00B74FA7" w:rsidP="00B74FA7">
      <w:pPr>
        <w:ind w:start="14.40pt"/>
        <w:jc w:val="both"/>
        <w:rPr>
          <w:sz w:val="16"/>
          <w:szCs w:val="16"/>
        </w:rPr>
      </w:pPr>
    </w:p>
    <w:p w14:paraId="5D878CFF" w14:textId="4963D5F7" w:rsidR="00F91C05" w:rsidRDefault="00F91C05" w:rsidP="00F91C05">
      <w:pPr>
        <w:pStyle w:val="Heading3"/>
      </w:pPr>
      <w:r>
        <w:t>Comparison of The Two</w:t>
      </w:r>
    </w:p>
    <w:p w14:paraId="16143043" w14:textId="22FDA54E" w:rsidR="00AE07FC" w:rsidRDefault="00AE07FC" w:rsidP="007247CC">
      <w:pPr>
        <w:ind w:start="14.40pt" w:firstLine="21.60pt"/>
        <w:jc w:val="both"/>
      </w:pPr>
      <w:r>
        <w:t xml:space="preserve">Both K-means and EM </w:t>
      </w:r>
      <w:r w:rsidR="007247CC">
        <w:t xml:space="preserve">did an effectives job clustering the data in the wine dataset.  However, k-means did a slightly better job.  All k-means clustering implementations using the 4 dimensionality reduction algorithms performed better than EM.  Interestingly, while ETC performed the best, k-means and EM both performed very similarly regarding the silhouette and ARI scores.  </w:t>
      </w:r>
    </w:p>
    <w:p w14:paraId="77BB6C30" w14:textId="14F7B87A" w:rsidR="007247CC" w:rsidRPr="00AE07FC" w:rsidRDefault="007247CC" w:rsidP="007247CC">
      <w:pPr>
        <w:ind w:start="14.40pt" w:firstLine="21.60pt"/>
        <w:jc w:val="both"/>
      </w:pPr>
      <w:r>
        <w:t>Also interesting is the fact that while k-means clustering using the dataset reduced by RP performed the worst, the EM implementation using the dataset reduced by RP</w:t>
      </w:r>
      <w:r w:rsidR="009A0D0D">
        <w:t xml:space="preserve"> was significantly better.  This suggests that </w:t>
      </w:r>
      <w:r w:rsidR="009A0D0D" w:rsidRPr="009A0D0D">
        <w:t xml:space="preserve">EM was able to capture the underlying structure of the data </w:t>
      </w:r>
      <w:r w:rsidR="009A0D0D" w:rsidRPr="009A0D0D">
        <w:t xml:space="preserve">more effectively than k-means, even </w:t>
      </w:r>
      <w:r w:rsidR="009A0D0D">
        <w:t>after</w:t>
      </w:r>
      <w:r w:rsidR="009A0D0D" w:rsidRPr="009A0D0D">
        <w:t xml:space="preserve"> the data was reduced using RP. This may be because EM is more flexible and can model more complex data distributions than k-means, particularly when the clusters are non-spherical or have overlapping data points</w:t>
      </w:r>
      <w:r w:rsidR="009A0D0D">
        <w:t xml:space="preserve">.  </w:t>
      </w:r>
    </w:p>
    <w:p w14:paraId="49D64282" w14:textId="1F76AF32" w:rsidR="00FF50C1" w:rsidRDefault="00FF50C1" w:rsidP="00FF50C1">
      <w:pPr>
        <w:pStyle w:val="Heading2"/>
      </w:pPr>
      <w:r>
        <w:t>Breast Canser Dataset</w:t>
      </w:r>
    </w:p>
    <w:p w14:paraId="272BC10C" w14:textId="1022D5F4" w:rsidR="00FF50C1" w:rsidRDefault="00FF50C1" w:rsidP="00FF50C1">
      <w:pPr>
        <w:pStyle w:val="Heading3"/>
      </w:pPr>
      <w:r>
        <w:t>K-means Observations</w:t>
      </w:r>
    </w:p>
    <w:p w14:paraId="2376A412" w14:textId="61BE6815" w:rsidR="005A6F64" w:rsidRDefault="005A6F64" w:rsidP="00D56A57">
      <w:pPr>
        <w:ind w:start="14.40pt" w:firstLine="36pt"/>
        <w:jc w:val="both"/>
      </w:pPr>
      <w:proofErr w:type="gramStart"/>
      <w:r>
        <w:t>Similar to</w:t>
      </w:r>
      <w:proofErr w:type="gramEnd"/>
      <w:r>
        <w:t xml:space="preserve"> the k-mean clustering analysis using dimensionality reduction and the wine origin dataset, ICA and ETC clearly have the lowest inertia score and highest ARI score.  </w:t>
      </w:r>
      <w:r w:rsidR="00751793">
        <w:t>Of the two, ICA and ETC, ETC also has the highest silhouette score</w:t>
      </w:r>
      <w:r>
        <w:t xml:space="preserve">.  </w:t>
      </w:r>
      <w:r w:rsidR="00751793">
        <w:t xml:space="preserve">In fact, ETC has the highest silhouette score of all k-means clustering implementations.  Hence, the k-means clustering using ETC </w:t>
      </w:r>
      <w:r w:rsidR="00751793" w:rsidRPr="00751793">
        <w:t>has</w:t>
      </w:r>
      <w:r w:rsidR="00751793">
        <w:t xml:space="preserve"> the most </w:t>
      </w:r>
      <w:r w:rsidR="00751793" w:rsidRPr="00751793">
        <w:t>point</w:t>
      </w:r>
      <w:r w:rsidR="00751793">
        <w:t>s</w:t>
      </w:r>
      <w:r w:rsidR="00751793" w:rsidRPr="00751793">
        <w:t xml:space="preserve"> assigned to the correct cluster and is well-separated from the points in other clusters.</w:t>
      </w:r>
      <w:r w:rsidR="00751793">
        <w:t xml:space="preserve">  Overall, t</w:t>
      </w:r>
      <w:r w:rsidR="00D56A57">
        <w:t xml:space="preserve">his is the most desirable outcome for a clustering analysis because it </w:t>
      </w:r>
      <w:r w:rsidR="00D56A57" w:rsidRPr="00D56A57">
        <w:t>indicate</w:t>
      </w:r>
      <w:r w:rsidR="00D56A57">
        <w:t>s</w:t>
      </w:r>
      <w:r w:rsidR="00D56A57" w:rsidRPr="00D56A57">
        <w:t xml:space="preserve"> that the </w:t>
      </w:r>
      <w:r w:rsidR="00D56A57">
        <w:t xml:space="preserve">EM </w:t>
      </w:r>
      <w:r w:rsidR="00D56A57" w:rsidRPr="00D56A57">
        <w:t>clustering solution is accurate, well-separated, and effectively captures the structure of the data</w:t>
      </w:r>
      <w:r w:rsidR="00D56A57">
        <w:t xml:space="preserve">.  </w:t>
      </w:r>
    </w:p>
    <w:p w14:paraId="63A79A28" w14:textId="178A6502" w:rsidR="007873C4" w:rsidRDefault="00751793" w:rsidP="00751793">
      <w:pPr>
        <w:ind w:start="14.40pt" w:firstLine="36pt"/>
        <w:jc w:val="both"/>
      </w:pPr>
      <w:r>
        <w:t>On the other hand</w:t>
      </w:r>
      <w:r w:rsidR="00D56A57">
        <w:t xml:space="preserve">, </w:t>
      </w:r>
      <w:r>
        <w:t xml:space="preserve">RP </w:t>
      </w:r>
      <w:r w:rsidR="00D56A57">
        <w:t xml:space="preserve">did not perform so well.  Having the highest inertia score, mediocre silhouette score, and lowest ARI score </w:t>
      </w:r>
      <w:r w:rsidR="007873C4" w:rsidRPr="007873C4">
        <w:t>indicates that the</w:t>
      </w:r>
      <w:r>
        <w:t xml:space="preserve"> k-means clustering using the dataset reduced by RP</w:t>
      </w:r>
      <w:r w:rsidR="007873C4" w:rsidRPr="007873C4">
        <w:t xml:space="preserve"> </w:t>
      </w:r>
      <w:r>
        <w:t xml:space="preserve">is </w:t>
      </w:r>
      <w:r w:rsidR="007873C4" w:rsidRPr="007873C4">
        <w:t>well-separated</w:t>
      </w:r>
      <w:r>
        <w:t>, h</w:t>
      </w:r>
      <w:r w:rsidR="007873C4" w:rsidRPr="007873C4">
        <w:t>owever,</w:t>
      </w:r>
      <w:r>
        <w:t xml:space="preserve"> having a </w:t>
      </w:r>
      <w:r w:rsidR="007873C4" w:rsidRPr="007873C4">
        <w:t>high inertia score indicates that the clusters themselves may not be tightly packed together, meaning that the distance between the points within each cluster may be relatively large. This suggests that th</w:t>
      </w:r>
      <w:r>
        <w:t>is</w:t>
      </w:r>
      <w:r w:rsidR="007873C4" w:rsidRPr="007873C4">
        <w:t xml:space="preserve"> clustering solution may not be as effective in capturing the underlying structure of the data.</w:t>
      </w:r>
    </w:p>
    <w:p w14:paraId="329092F6" w14:textId="5BFEEC47" w:rsidR="00751793" w:rsidRDefault="00751793" w:rsidP="00751793">
      <w:pPr>
        <w:ind w:start="14.40pt" w:firstLine="36pt"/>
        <w:jc w:val="both"/>
      </w:pPr>
      <w:r>
        <w:t xml:space="preserve">Overall, like the k-means solution using the wine origin dataset, ETC performed the best. </w:t>
      </w:r>
      <w:r w:rsidR="00A70ADE">
        <w:t>Using the breast cancer dataset, as well as the wine dataset, ETC was the most effective as far a feature selection and reducing the dimensionality of the datasets because of the way it</w:t>
      </w:r>
      <w:r w:rsidR="00A70ADE" w:rsidRPr="00A70ADE">
        <w:t xml:space="preserve"> builds multiple decision trees on subsets of the features and random subsets of the data</w:t>
      </w:r>
      <w:r w:rsidR="00A70ADE">
        <w:t xml:space="preserve">.  </w:t>
      </w:r>
    </w:p>
    <w:p w14:paraId="1258B9D5" w14:textId="70DDDE0B" w:rsidR="005A6F64" w:rsidRDefault="005A6F64" w:rsidP="00D56A57">
      <w:pPr>
        <w:ind w:start="14.40pt"/>
        <w:jc w:val="both"/>
      </w:pPr>
    </w:p>
    <w:p w14:paraId="0A9C38A5" w14:textId="493EC771" w:rsidR="005A6F64" w:rsidRDefault="005A6F64" w:rsidP="00D56A57">
      <w:pPr>
        <w:ind w:start="14.40pt"/>
        <w:jc w:val="both"/>
      </w:pPr>
      <w:r w:rsidRPr="005A6F64">
        <w:drawing>
          <wp:inline distT="0" distB="0" distL="0" distR="0" wp14:anchorId="03604981" wp14:editId="1B486888">
            <wp:extent cx="3089910" cy="793750"/>
            <wp:effectExtent l="0" t="0" r="0" b="6350"/>
            <wp:docPr id="35" name="Picture 3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 name=""/>
                    <pic:cNvPicPr/>
                  </pic:nvPicPr>
                  <pic:blipFill>
                    <a:blip r:embed="rId41"/>
                    <a:stretch>
                      <a:fillRect/>
                    </a:stretch>
                  </pic:blipFill>
                  <pic:spPr>
                    <a:xfrm>
                      <a:off x="0" y="0"/>
                      <a:ext cx="3089910" cy="793750"/>
                    </a:xfrm>
                    <a:prstGeom prst="rect">
                      <a:avLst/>
                    </a:prstGeom>
                  </pic:spPr>
                </pic:pic>
              </a:graphicData>
            </a:graphic>
          </wp:inline>
        </w:drawing>
      </w:r>
    </w:p>
    <w:p w14:paraId="13567E21" w14:textId="77777777" w:rsidR="005A6F64" w:rsidRDefault="005A6F64" w:rsidP="00D56A57">
      <w:pPr>
        <w:ind w:start="14.40pt"/>
        <w:jc w:val="both"/>
        <w:rPr>
          <w:sz w:val="16"/>
          <w:szCs w:val="16"/>
        </w:rPr>
      </w:pPr>
    </w:p>
    <w:p w14:paraId="1C58F5DE" w14:textId="6101DA94" w:rsidR="005A6F64" w:rsidRDefault="005A6F64" w:rsidP="00D56A57">
      <w:pPr>
        <w:ind w:start="14.40pt"/>
        <w:rPr>
          <w:sz w:val="16"/>
          <w:szCs w:val="16"/>
        </w:rPr>
      </w:pPr>
      <w:r w:rsidRPr="005A6F64">
        <w:rPr>
          <w:sz w:val="16"/>
          <w:szCs w:val="16"/>
        </w:rPr>
        <w:drawing>
          <wp:inline distT="0" distB="0" distL="0" distR="0" wp14:anchorId="1F2B3C01" wp14:editId="26385D30">
            <wp:extent cx="1756814" cy="931841"/>
            <wp:effectExtent l="0" t="0" r="0" b="1905"/>
            <wp:docPr id="36" name="Picture 36" descr="Chart, bar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6" name="Picture 36" descr="Chart, bar chart&#10;&#10;Description automatically generated"/>
                    <pic:cNvPicPr/>
                  </pic:nvPicPr>
                  <pic:blipFill>
                    <a:blip r:embed="rId42"/>
                    <a:stretch>
                      <a:fillRect/>
                    </a:stretch>
                  </pic:blipFill>
                  <pic:spPr>
                    <a:xfrm>
                      <a:off x="0" y="0"/>
                      <a:ext cx="1794651" cy="951910"/>
                    </a:xfrm>
                    <a:prstGeom prst="rect">
                      <a:avLst/>
                    </a:prstGeom>
                  </pic:spPr>
                </pic:pic>
              </a:graphicData>
            </a:graphic>
          </wp:inline>
        </w:drawing>
      </w:r>
    </w:p>
    <w:p w14:paraId="51EC87B8" w14:textId="40D7DDFF" w:rsidR="00D56A57" w:rsidRDefault="005A6F64" w:rsidP="00D56A57">
      <w:pPr>
        <w:ind w:start="14.40pt"/>
        <w:jc w:val="both"/>
        <w:rPr>
          <w:sz w:val="16"/>
          <w:szCs w:val="16"/>
        </w:rPr>
      </w:pPr>
      <w:r>
        <w:rPr>
          <w:sz w:val="16"/>
          <w:szCs w:val="16"/>
        </w:rPr>
        <w:t>Figure 30 -</w:t>
      </w:r>
      <w:r w:rsidRPr="005A6F64">
        <w:rPr>
          <w:sz w:val="16"/>
          <w:szCs w:val="16"/>
        </w:rPr>
        <w:t xml:space="preserve">K-means clustering Inertia (top left), Silhouette (top right), and ARI (bottom) score using reduced </w:t>
      </w:r>
      <w:r>
        <w:rPr>
          <w:sz w:val="16"/>
          <w:szCs w:val="16"/>
        </w:rPr>
        <w:t xml:space="preserve">cancer </w:t>
      </w:r>
      <w:r w:rsidRPr="005A6F64">
        <w:rPr>
          <w:sz w:val="16"/>
          <w:szCs w:val="16"/>
        </w:rPr>
        <w:t>dataset.</w:t>
      </w:r>
    </w:p>
    <w:p w14:paraId="4B135A28" w14:textId="5E884424" w:rsidR="00D56A57" w:rsidRDefault="00D56A57" w:rsidP="00D56A57">
      <w:pPr>
        <w:pStyle w:val="tablehead"/>
      </w:pPr>
      <w:r>
        <w:t>k-means cancer stats</w:t>
      </w:r>
    </w:p>
    <w:tbl>
      <w:tblPr>
        <w:tblStyle w:val="TableGrid"/>
        <w:tblW w:w="0pt" w:type="auto"/>
        <w:jc w:val="center"/>
        <w:tblLook w:firstRow="1" w:lastRow="0" w:firstColumn="1" w:lastColumn="0" w:noHBand="0" w:noVBand="1"/>
      </w:tblPr>
      <w:tblGrid>
        <w:gridCol w:w="1171"/>
        <w:gridCol w:w="1104"/>
        <w:gridCol w:w="1176"/>
        <w:gridCol w:w="784"/>
      </w:tblGrid>
      <w:tr w:rsidR="00D56A57" w:rsidRPr="00D56A57" w14:paraId="7BF4F56B" w14:textId="77777777" w:rsidTr="004D1F97">
        <w:trPr>
          <w:trHeight w:val="286"/>
          <w:jc w:val="center"/>
        </w:trPr>
        <w:tc>
          <w:tcPr>
            <w:tcW w:w="196pt" w:type="dxa"/>
            <w:gridSpan w:val="4"/>
            <w:noWrap/>
            <w:hideMark/>
          </w:tcPr>
          <w:p w14:paraId="45918DAD" w14:textId="77777777" w:rsidR="00D56A57" w:rsidRPr="00D56A57" w:rsidRDefault="00D56A57" w:rsidP="00D56A57">
            <w:pPr>
              <w:ind w:start="14.40pt"/>
              <w:rPr>
                <w:sz w:val="16"/>
                <w:szCs w:val="16"/>
              </w:rPr>
            </w:pPr>
            <w:r w:rsidRPr="00D56A57">
              <w:rPr>
                <w:sz w:val="16"/>
                <w:szCs w:val="16"/>
              </w:rPr>
              <w:t>K-Means Cancer Stats</w:t>
            </w:r>
          </w:p>
        </w:tc>
      </w:tr>
      <w:tr w:rsidR="00D56A57" w:rsidRPr="00D56A57" w14:paraId="376AD6DB" w14:textId="77777777" w:rsidTr="004D1F97">
        <w:trPr>
          <w:trHeight w:val="286"/>
          <w:jc w:val="center"/>
        </w:trPr>
        <w:tc>
          <w:tcPr>
            <w:tcW w:w="57.15pt" w:type="dxa"/>
            <w:noWrap/>
            <w:hideMark/>
          </w:tcPr>
          <w:p w14:paraId="7F780653" w14:textId="77777777" w:rsidR="00D56A57" w:rsidRPr="00D56A57" w:rsidRDefault="00D56A57" w:rsidP="00D56A57">
            <w:pPr>
              <w:ind w:start="14.40pt"/>
              <w:jc w:val="both"/>
              <w:rPr>
                <w:sz w:val="16"/>
                <w:szCs w:val="16"/>
              </w:rPr>
            </w:pPr>
            <w:r w:rsidRPr="00D56A57">
              <w:rPr>
                <w:sz w:val="16"/>
                <w:szCs w:val="16"/>
              </w:rPr>
              <w:t>Algorithm</w:t>
            </w:r>
          </w:p>
        </w:tc>
        <w:tc>
          <w:tcPr>
            <w:tcW w:w="53.90pt" w:type="dxa"/>
            <w:noWrap/>
            <w:hideMark/>
          </w:tcPr>
          <w:p w14:paraId="3A97931E" w14:textId="77777777" w:rsidR="00D56A57" w:rsidRPr="00D56A57" w:rsidRDefault="00D56A57" w:rsidP="00D56A57">
            <w:pPr>
              <w:ind w:start="14.40pt"/>
              <w:jc w:val="both"/>
              <w:rPr>
                <w:sz w:val="16"/>
                <w:szCs w:val="16"/>
              </w:rPr>
            </w:pPr>
            <w:r w:rsidRPr="00D56A57">
              <w:rPr>
                <w:sz w:val="16"/>
                <w:szCs w:val="16"/>
              </w:rPr>
              <w:t>Inertia</w:t>
            </w:r>
          </w:p>
        </w:tc>
        <w:tc>
          <w:tcPr>
            <w:tcW w:w="58.80pt" w:type="dxa"/>
            <w:noWrap/>
            <w:hideMark/>
          </w:tcPr>
          <w:p w14:paraId="63F3AE34" w14:textId="77777777" w:rsidR="00D56A57" w:rsidRPr="00D56A57" w:rsidRDefault="00D56A57" w:rsidP="00D56A57">
            <w:pPr>
              <w:ind w:start="14.40pt"/>
              <w:jc w:val="both"/>
              <w:rPr>
                <w:sz w:val="16"/>
                <w:szCs w:val="16"/>
              </w:rPr>
            </w:pPr>
            <w:r w:rsidRPr="00D56A57">
              <w:rPr>
                <w:sz w:val="16"/>
                <w:szCs w:val="16"/>
              </w:rPr>
              <w:t>Silhouette</w:t>
            </w:r>
          </w:p>
        </w:tc>
        <w:tc>
          <w:tcPr>
            <w:tcW w:w="26.15pt" w:type="dxa"/>
            <w:noWrap/>
            <w:hideMark/>
          </w:tcPr>
          <w:p w14:paraId="166EE599" w14:textId="77777777" w:rsidR="00D56A57" w:rsidRPr="00D56A57" w:rsidRDefault="00D56A57" w:rsidP="00D56A57">
            <w:pPr>
              <w:ind w:start="14.40pt"/>
              <w:jc w:val="both"/>
              <w:rPr>
                <w:sz w:val="16"/>
                <w:szCs w:val="16"/>
              </w:rPr>
            </w:pPr>
            <w:r w:rsidRPr="00D56A57">
              <w:rPr>
                <w:sz w:val="16"/>
                <w:szCs w:val="16"/>
              </w:rPr>
              <w:t>ARI</w:t>
            </w:r>
          </w:p>
        </w:tc>
      </w:tr>
      <w:tr w:rsidR="00D56A57" w:rsidRPr="00D56A57" w14:paraId="4C462AE7" w14:textId="77777777" w:rsidTr="004D1F97">
        <w:trPr>
          <w:trHeight w:val="286"/>
          <w:jc w:val="center"/>
        </w:trPr>
        <w:tc>
          <w:tcPr>
            <w:tcW w:w="57.15pt" w:type="dxa"/>
            <w:noWrap/>
            <w:hideMark/>
          </w:tcPr>
          <w:p w14:paraId="18C152D9" w14:textId="77777777" w:rsidR="00D56A57" w:rsidRPr="00D56A57" w:rsidRDefault="00D56A57" w:rsidP="00D56A57">
            <w:pPr>
              <w:ind w:start="14.40pt"/>
              <w:jc w:val="both"/>
              <w:rPr>
                <w:sz w:val="16"/>
                <w:szCs w:val="16"/>
              </w:rPr>
            </w:pPr>
            <w:r w:rsidRPr="00D56A57">
              <w:rPr>
                <w:sz w:val="16"/>
                <w:szCs w:val="16"/>
              </w:rPr>
              <w:t>PCA</w:t>
            </w:r>
          </w:p>
        </w:tc>
        <w:tc>
          <w:tcPr>
            <w:tcW w:w="53.90pt" w:type="dxa"/>
            <w:noWrap/>
            <w:hideMark/>
          </w:tcPr>
          <w:p w14:paraId="4B9406A7" w14:textId="77777777" w:rsidR="00D56A57" w:rsidRPr="00D56A57" w:rsidRDefault="00D56A57" w:rsidP="00D56A57">
            <w:pPr>
              <w:ind w:start="14.40pt"/>
              <w:jc w:val="both"/>
              <w:rPr>
                <w:sz w:val="16"/>
                <w:szCs w:val="16"/>
              </w:rPr>
            </w:pPr>
            <w:r w:rsidRPr="00D56A57">
              <w:rPr>
                <w:sz w:val="16"/>
                <w:szCs w:val="16"/>
              </w:rPr>
              <w:t>10062.94</w:t>
            </w:r>
          </w:p>
        </w:tc>
        <w:tc>
          <w:tcPr>
            <w:tcW w:w="58.80pt" w:type="dxa"/>
            <w:noWrap/>
            <w:hideMark/>
          </w:tcPr>
          <w:p w14:paraId="08D01AE0" w14:textId="77777777" w:rsidR="00D56A57" w:rsidRPr="00D56A57" w:rsidRDefault="00D56A57" w:rsidP="00D56A57">
            <w:pPr>
              <w:ind w:start="14.40pt"/>
              <w:jc w:val="both"/>
              <w:rPr>
                <w:sz w:val="16"/>
                <w:szCs w:val="16"/>
              </w:rPr>
            </w:pPr>
            <w:r w:rsidRPr="00D56A57">
              <w:rPr>
                <w:sz w:val="16"/>
                <w:szCs w:val="16"/>
              </w:rPr>
              <w:t>0.37</w:t>
            </w:r>
          </w:p>
        </w:tc>
        <w:tc>
          <w:tcPr>
            <w:tcW w:w="26.15pt" w:type="dxa"/>
            <w:noWrap/>
            <w:hideMark/>
          </w:tcPr>
          <w:p w14:paraId="32A3AD90" w14:textId="77777777" w:rsidR="00D56A57" w:rsidRPr="00D56A57" w:rsidRDefault="00D56A57" w:rsidP="00D56A57">
            <w:pPr>
              <w:ind w:start="14.40pt"/>
              <w:jc w:val="both"/>
              <w:rPr>
                <w:sz w:val="16"/>
                <w:szCs w:val="16"/>
              </w:rPr>
            </w:pPr>
            <w:r w:rsidRPr="00D56A57">
              <w:rPr>
                <w:sz w:val="16"/>
                <w:szCs w:val="16"/>
              </w:rPr>
              <w:t>0.52</w:t>
            </w:r>
          </w:p>
        </w:tc>
      </w:tr>
      <w:tr w:rsidR="00D56A57" w:rsidRPr="00D56A57" w14:paraId="3B95F062" w14:textId="77777777" w:rsidTr="004D1F97">
        <w:trPr>
          <w:trHeight w:val="286"/>
          <w:jc w:val="center"/>
        </w:trPr>
        <w:tc>
          <w:tcPr>
            <w:tcW w:w="57.15pt" w:type="dxa"/>
            <w:noWrap/>
            <w:hideMark/>
          </w:tcPr>
          <w:p w14:paraId="3AE8C599" w14:textId="77777777" w:rsidR="00D56A57" w:rsidRPr="00D56A57" w:rsidRDefault="00D56A57" w:rsidP="00D56A57">
            <w:pPr>
              <w:ind w:start="14.40pt"/>
              <w:jc w:val="both"/>
              <w:rPr>
                <w:sz w:val="16"/>
                <w:szCs w:val="16"/>
              </w:rPr>
            </w:pPr>
            <w:r w:rsidRPr="00D56A57">
              <w:rPr>
                <w:sz w:val="16"/>
                <w:szCs w:val="16"/>
              </w:rPr>
              <w:t>ICA</w:t>
            </w:r>
          </w:p>
        </w:tc>
        <w:tc>
          <w:tcPr>
            <w:tcW w:w="53.90pt" w:type="dxa"/>
            <w:noWrap/>
            <w:hideMark/>
          </w:tcPr>
          <w:p w14:paraId="0EF144B8" w14:textId="77777777" w:rsidR="00D56A57" w:rsidRPr="00D56A57" w:rsidRDefault="00D56A57" w:rsidP="00D56A57">
            <w:pPr>
              <w:ind w:start="14.40pt"/>
              <w:jc w:val="both"/>
              <w:rPr>
                <w:sz w:val="16"/>
                <w:szCs w:val="16"/>
              </w:rPr>
            </w:pPr>
            <w:r w:rsidRPr="00D56A57">
              <w:rPr>
                <w:sz w:val="16"/>
                <w:szCs w:val="16"/>
              </w:rPr>
              <w:t>6.27</w:t>
            </w:r>
          </w:p>
        </w:tc>
        <w:tc>
          <w:tcPr>
            <w:tcW w:w="58.80pt" w:type="dxa"/>
            <w:noWrap/>
            <w:hideMark/>
          </w:tcPr>
          <w:p w14:paraId="58E5FAEB" w14:textId="77777777" w:rsidR="00D56A57" w:rsidRPr="00D56A57" w:rsidRDefault="00D56A57" w:rsidP="00D56A57">
            <w:pPr>
              <w:ind w:start="14.40pt"/>
              <w:jc w:val="both"/>
              <w:rPr>
                <w:sz w:val="16"/>
                <w:szCs w:val="16"/>
              </w:rPr>
            </w:pPr>
            <w:r w:rsidRPr="00D56A57">
              <w:rPr>
                <w:sz w:val="16"/>
                <w:szCs w:val="16"/>
              </w:rPr>
              <w:t>0.18</w:t>
            </w:r>
          </w:p>
        </w:tc>
        <w:tc>
          <w:tcPr>
            <w:tcW w:w="26.15pt" w:type="dxa"/>
            <w:noWrap/>
            <w:hideMark/>
          </w:tcPr>
          <w:p w14:paraId="09D7EC6E" w14:textId="77777777" w:rsidR="00D56A57" w:rsidRPr="00D56A57" w:rsidRDefault="00D56A57" w:rsidP="00D56A57">
            <w:pPr>
              <w:ind w:start="14.40pt"/>
              <w:jc w:val="both"/>
              <w:rPr>
                <w:sz w:val="16"/>
                <w:szCs w:val="16"/>
              </w:rPr>
            </w:pPr>
            <w:r w:rsidRPr="00D56A57">
              <w:rPr>
                <w:sz w:val="16"/>
                <w:szCs w:val="16"/>
              </w:rPr>
              <w:t>0.55</w:t>
            </w:r>
          </w:p>
        </w:tc>
      </w:tr>
      <w:tr w:rsidR="00D56A57" w:rsidRPr="00D56A57" w14:paraId="43FCE3D0" w14:textId="77777777" w:rsidTr="004D1F97">
        <w:trPr>
          <w:trHeight w:val="286"/>
          <w:jc w:val="center"/>
        </w:trPr>
        <w:tc>
          <w:tcPr>
            <w:tcW w:w="57.15pt" w:type="dxa"/>
            <w:noWrap/>
            <w:hideMark/>
          </w:tcPr>
          <w:p w14:paraId="0233B0D4" w14:textId="77777777" w:rsidR="00D56A57" w:rsidRPr="00D56A57" w:rsidRDefault="00D56A57" w:rsidP="00D56A57">
            <w:pPr>
              <w:ind w:start="14.40pt"/>
              <w:jc w:val="both"/>
              <w:rPr>
                <w:sz w:val="16"/>
                <w:szCs w:val="16"/>
              </w:rPr>
            </w:pPr>
            <w:r w:rsidRPr="00D56A57">
              <w:rPr>
                <w:sz w:val="16"/>
                <w:szCs w:val="16"/>
              </w:rPr>
              <w:t>RP</w:t>
            </w:r>
          </w:p>
        </w:tc>
        <w:tc>
          <w:tcPr>
            <w:tcW w:w="53.90pt" w:type="dxa"/>
            <w:noWrap/>
            <w:hideMark/>
          </w:tcPr>
          <w:p w14:paraId="14136499" w14:textId="77777777" w:rsidR="00D56A57" w:rsidRPr="00D56A57" w:rsidRDefault="00D56A57" w:rsidP="00D56A57">
            <w:pPr>
              <w:ind w:start="14.40pt"/>
              <w:jc w:val="both"/>
              <w:rPr>
                <w:sz w:val="16"/>
                <w:szCs w:val="16"/>
              </w:rPr>
            </w:pPr>
            <w:r w:rsidRPr="00D56A57">
              <w:rPr>
                <w:sz w:val="16"/>
                <w:szCs w:val="16"/>
              </w:rPr>
              <w:t>13182.56</w:t>
            </w:r>
          </w:p>
        </w:tc>
        <w:tc>
          <w:tcPr>
            <w:tcW w:w="58.80pt" w:type="dxa"/>
            <w:noWrap/>
            <w:hideMark/>
          </w:tcPr>
          <w:p w14:paraId="4707022C" w14:textId="77777777" w:rsidR="00D56A57" w:rsidRPr="00D56A57" w:rsidRDefault="00D56A57" w:rsidP="00D56A57">
            <w:pPr>
              <w:ind w:start="14.40pt"/>
              <w:jc w:val="both"/>
              <w:rPr>
                <w:sz w:val="16"/>
                <w:szCs w:val="16"/>
              </w:rPr>
            </w:pPr>
            <w:r w:rsidRPr="00D56A57">
              <w:rPr>
                <w:sz w:val="16"/>
                <w:szCs w:val="16"/>
              </w:rPr>
              <w:t>0.38</w:t>
            </w:r>
          </w:p>
        </w:tc>
        <w:tc>
          <w:tcPr>
            <w:tcW w:w="26.15pt" w:type="dxa"/>
            <w:noWrap/>
            <w:hideMark/>
          </w:tcPr>
          <w:p w14:paraId="72EB327D" w14:textId="77777777" w:rsidR="00D56A57" w:rsidRPr="00D56A57" w:rsidRDefault="00D56A57" w:rsidP="00D56A57">
            <w:pPr>
              <w:ind w:start="14.40pt"/>
              <w:jc w:val="both"/>
              <w:rPr>
                <w:sz w:val="16"/>
                <w:szCs w:val="16"/>
              </w:rPr>
            </w:pPr>
            <w:r w:rsidRPr="00D56A57">
              <w:rPr>
                <w:sz w:val="16"/>
                <w:szCs w:val="16"/>
              </w:rPr>
              <w:t>0.24</w:t>
            </w:r>
          </w:p>
        </w:tc>
      </w:tr>
      <w:tr w:rsidR="00D56A57" w:rsidRPr="00D56A57" w14:paraId="31DF44EA" w14:textId="77777777" w:rsidTr="004D1F97">
        <w:trPr>
          <w:trHeight w:val="286"/>
          <w:jc w:val="center"/>
        </w:trPr>
        <w:tc>
          <w:tcPr>
            <w:tcW w:w="57.15pt" w:type="dxa"/>
            <w:noWrap/>
            <w:hideMark/>
          </w:tcPr>
          <w:p w14:paraId="57BC8CE2" w14:textId="77777777" w:rsidR="00D56A57" w:rsidRPr="00D56A57" w:rsidRDefault="00D56A57" w:rsidP="00D56A57">
            <w:pPr>
              <w:ind w:start="14.40pt"/>
              <w:jc w:val="both"/>
              <w:rPr>
                <w:sz w:val="16"/>
                <w:szCs w:val="16"/>
              </w:rPr>
            </w:pPr>
            <w:r w:rsidRPr="00D56A57">
              <w:rPr>
                <w:sz w:val="16"/>
                <w:szCs w:val="16"/>
              </w:rPr>
              <w:lastRenderedPageBreak/>
              <w:t>ETC</w:t>
            </w:r>
          </w:p>
        </w:tc>
        <w:tc>
          <w:tcPr>
            <w:tcW w:w="53.90pt" w:type="dxa"/>
            <w:noWrap/>
            <w:hideMark/>
          </w:tcPr>
          <w:p w14:paraId="7775B0A3" w14:textId="77777777" w:rsidR="00D56A57" w:rsidRPr="00D56A57" w:rsidRDefault="00D56A57" w:rsidP="00D56A57">
            <w:pPr>
              <w:ind w:start="14.40pt"/>
              <w:jc w:val="both"/>
              <w:rPr>
                <w:sz w:val="16"/>
                <w:szCs w:val="16"/>
              </w:rPr>
            </w:pPr>
            <w:r w:rsidRPr="00D56A57">
              <w:rPr>
                <w:sz w:val="16"/>
                <w:szCs w:val="16"/>
              </w:rPr>
              <w:t>2252.86</w:t>
            </w:r>
          </w:p>
        </w:tc>
        <w:tc>
          <w:tcPr>
            <w:tcW w:w="58.80pt" w:type="dxa"/>
            <w:noWrap/>
            <w:hideMark/>
          </w:tcPr>
          <w:p w14:paraId="790644B0" w14:textId="77777777" w:rsidR="00D56A57" w:rsidRPr="00D56A57" w:rsidRDefault="00D56A57" w:rsidP="00D56A57">
            <w:pPr>
              <w:ind w:start="14.40pt"/>
              <w:jc w:val="both"/>
              <w:rPr>
                <w:sz w:val="16"/>
                <w:szCs w:val="16"/>
              </w:rPr>
            </w:pPr>
            <w:r w:rsidRPr="00D56A57">
              <w:rPr>
                <w:sz w:val="16"/>
                <w:szCs w:val="16"/>
              </w:rPr>
              <w:t>0.56</w:t>
            </w:r>
          </w:p>
        </w:tc>
        <w:tc>
          <w:tcPr>
            <w:tcW w:w="26.15pt" w:type="dxa"/>
            <w:noWrap/>
            <w:hideMark/>
          </w:tcPr>
          <w:p w14:paraId="00860E4D" w14:textId="77777777" w:rsidR="00D56A57" w:rsidRPr="00D56A57" w:rsidRDefault="00D56A57" w:rsidP="00D56A57">
            <w:pPr>
              <w:ind w:start="14.40pt"/>
              <w:jc w:val="both"/>
              <w:rPr>
                <w:sz w:val="16"/>
                <w:szCs w:val="16"/>
              </w:rPr>
            </w:pPr>
            <w:r w:rsidRPr="00D56A57">
              <w:rPr>
                <w:sz w:val="16"/>
                <w:szCs w:val="16"/>
              </w:rPr>
              <w:t>0.60</w:t>
            </w:r>
          </w:p>
        </w:tc>
      </w:tr>
    </w:tbl>
    <w:p w14:paraId="4EC29456" w14:textId="77777777" w:rsidR="005A6F64" w:rsidRPr="005A6F64" w:rsidRDefault="005A6F64" w:rsidP="009556A5"/>
    <w:p w14:paraId="67DBAD26" w14:textId="77777777" w:rsidR="000D6F45" w:rsidRDefault="000D6F45" w:rsidP="000D6F45">
      <w:pPr>
        <w:pStyle w:val="Heading3"/>
      </w:pPr>
      <w:r>
        <w:t>Expectation Maximization (EM) Observations</w:t>
      </w:r>
    </w:p>
    <w:p w14:paraId="763C63E1" w14:textId="718E6A09" w:rsidR="00A70ADE" w:rsidRDefault="004D1F97" w:rsidP="008E3892">
      <w:pPr>
        <w:ind w:start="14.40pt" w:firstLine="21.60pt"/>
        <w:jc w:val="both"/>
      </w:pPr>
      <w:r>
        <w:t xml:space="preserve">The </w:t>
      </w:r>
      <w:r w:rsidR="008E3892">
        <w:t xml:space="preserve">reduced </w:t>
      </w:r>
      <w:r>
        <w:t xml:space="preserve">breast cancer dataset performed similarly </w:t>
      </w:r>
      <w:r w:rsidR="008E3892">
        <w:t xml:space="preserve">on EM compared to </w:t>
      </w:r>
      <w:r w:rsidR="009556A5">
        <w:t>EM using</w:t>
      </w:r>
      <w:r w:rsidR="008E3892">
        <w:t xml:space="preserve"> the reduced wine dataset</w:t>
      </w:r>
      <w:r w:rsidR="000D6F45">
        <w:t>,</w:t>
      </w:r>
      <w:r w:rsidR="008E3892">
        <w:t xml:space="preserve"> as well as compared to the feature selection algorithms used with k-means and </w:t>
      </w:r>
      <w:r w:rsidR="00DC1A5F">
        <w:t xml:space="preserve">the </w:t>
      </w:r>
      <w:r w:rsidR="008E3892">
        <w:t xml:space="preserve">reduced breast cancer dataset.  </w:t>
      </w:r>
    </w:p>
    <w:p w14:paraId="465C36DC" w14:textId="45615B59" w:rsidR="00DC1A5F" w:rsidRDefault="008E3892" w:rsidP="00DC1A5F">
      <w:pPr>
        <w:ind w:start="14.40pt" w:firstLine="21.60pt"/>
        <w:jc w:val="both"/>
      </w:pPr>
      <w:r>
        <w:t>Referencing figure 31 below, ETC clearly has the lowe</w:t>
      </w:r>
      <w:r w:rsidR="00FF4ACB">
        <w:t>st</w:t>
      </w:r>
      <w:r>
        <w:t xml:space="preserve"> AIC and BIC score for the entire range of components tested.  Interestingly, the BIC score for ETC plateaus between 3 and 7 components, and subsequently begins to decrease for the remaining components.  For this to occur, it is possible that the breast cancer dataset has some</w:t>
      </w:r>
      <w:r w:rsidRPr="008E3892">
        <w:t xml:space="preserve"> complex underlying structure that requires a larger number of components to model accurately.</w:t>
      </w:r>
      <w:r>
        <w:t xml:space="preserve">  As a result, a decreasing BIC score is observed.  </w:t>
      </w:r>
      <w:r w:rsidR="00DC1A5F">
        <w:t>Also interesting is that, o</w:t>
      </w:r>
      <w:r>
        <w:t>n the left of figure 31, the AIC score for ETC increases</w:t>
      </w:r>
      <w:r w:rsidR="00DC1A5F">
        <w:t>.  Because AIC and BIC differ in the way</w:t>
      </w:r>
      <w:r w:rsidR="00DC1A5F" w:rsidRPr="00DC1A5F">
        <w:t xml:space="preserve"> they penalize for model complexity</w:t>
      </w:r>
      <w:r w:rsidR="00DC1A5F">
        <w:t xml:space="preserve">, seeing a decreasing BIC score and increasing AIC score is not an impossible outcome.  </w:t>
      </w:r>
    </w:p>
    <w:p w14:paraId="61E78A65" w14:textId="0AB5214E" w:rsidR="004D1F97" w:rsidRDefault="004D1F97" w:rsidP="004D1F97">
      <w:pPr>
        <w:ind w:start="14.40pt"/>
        <w:jc w:val="both"/>
      </w:pPr>
    </w:p>
    <w:p w14:paraId="61CB744B" w14:textId="77AC7FDC" w:rsidR="004D1F97" w:rsidRDefault="004D1F97" w:rsidP="004D1F97">
      <w:pPr>
        <w:ind w:start="14.40pt"/>
        <w:jc w:val="both"/>
      </w:pPr>
      <w:r w:rsidRPr="004D1F97">
        <w:drawing>
          <wp:inline distT="0" distB="0" distL="0" distR="0" wp14:anchorId="6C4493B7" wp14:editId="651BD44D">
            <wp:extent cx="3089910" cy="1087120"/>
            <wp:effectExtent l="0" t="0" r="0" b="0"/>
            <wp:docPr id="38" name="Picture 38"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8" name="Picture 38" descr="Chart, line chart&#10;&#10;Description automatically generated"/>
                    <pic:cNvPicPr/>
                  </pic:nvPicPr>
                  <pic:blipFill>
                    <a:blip r:embed="rId43"/>
                    <a:stretch>
                      <a:fillRect/>
                    </a:stretch>
                  </pic:blipFill>
                  <pic:spPr>
                    <a:xfrm>
                      <a:off x="0" y="0"/>
                      <a:ext cx="3089910" cy="1087120"/>
                    </a:xfrm>
                    <a:prstGeom prst="rect">
                      <a:avLst/>
                    </a:prstGeom>
                  </pic:spPr>
                </pic:pic>
              </a:graphicData>
            </a:graphic>
          </wp:inline>
        </w:drawing>
      </w:r>
    </w:p>
    <w:p w14:paraId="2FB21EB9" w14:textId="68875CCD" w:rsidR="004D1F97" w:rsidRDefault="004D1F97" w:rsidP="004D1F97">
      <w:pPr>
        <w:ind w:start="14.40pt"/>
        <w:jc w:val="both"/>
        <w:rPr>
          <w:sz w:val="16"/>
          <w:szCs w:val="16"/>
        </w:rPr>
      </w:pPr>
      <w:r>
        <w:rPr>
          <w:sz w:val="16"/>
          <w:szCs w:val="16"/>
        </w:rPr>
        <w:t xml:space="preserve">Figure 31 - </w:t>
      </w:r>
      <w:r w:rsidRPr="004D1F97">
        <w:rPr>
          <w:sz w:val="16"/>
          <w:szCs w:val="16"/>
        </w:rPr>
        <w:t xml:space="preserve">EM.  AIC (Left) and BIC (Right) scores using reduced </w:t>
      </w:r>
      <w:r>
        <w:rPr>
          <w:sz w:val="16"/>
          <w:szCs w:val="16"/>
        </w:rPr>
        <w:t xml:space="preserve">breast cancer </w:t>
      </w:r>
      <w:r w:rsidRPr="004D1F97">
        <w:rPr>
          <w:sz w:val="16"/>
          <w:szCs w:val="16"/>
        </w:rPr>
        <w:t>dataset.</w:t>
      </w:r>
    </w:p>
    <w:p w14:paraId="2C000C06" w14:textId="2237A0C3" w:rsidR="004D1F97" w:rsidRDefault="004D1F97" w:rsidP="004D1F97">
      <w:pPr>
        <w:ind w:start="14.40pt"/>
        <w:jc w:val="both"/>
        <w:rPr>
          <w:sz w:val="16"/>
          <w:szCs w:val="16"/>
        </w:rPr>
      </w:pPr>
    </w:p>
    <w:p w14:paraId="4B1F2FAE" w14:textId="679FF60E" w:rsidR="00DC1A5F" w:rsidRPr="009556A5" w:rsidRDefault="00DC1A5F" w:rsidP="004D1F97">
      <w:pPr>
        <w:ind w:start="14.40pt"/>
        <w:jc w:val="both"/>
      </w:pPr>
      <w:r>
        <w:rPr>
          <w:sz w:val="16"/>
          <w:szCs w:val="16"/>
        </w:rPr>
        <w:tab/>
      </w:r>
      <w:r w:rsidRPr="009556A5">
        <w:t xml:space="preserve">Figure 32 below supports the observation above that EM using the reduced dataset produced by ETC is the superior solution.  Referencing the table provided, ETC has a silhouette score that is almost double of the other solution, as well as the highest ARI score.  </w:t>
      </w:r>
    </w:p>
    <w:p w14:paraId="7EAF563E" w14:textId="08DE77D6" w:rsidR="00DC1A5F" w:rsidRPr="009556A5" w:rsidRDefault="00DC1A5F" w:rsidP="004D1F97">
      <w:pPr>
        <w:ind w:start="14.40pt"/>
        <w:jc w:val="both"/>
      </w:pPr>
      <w:r w:rsidRPr="009556A5">
        <w:tab/>
        <w:t>ICA also ha</w:t>
      </w:r>
      <w:r w:rsidR="00FF4ACB">
        <w:t>s</w:t>
      </w:r>
      <w:r w:rsidRPr="009556A5">
        <w:t xml:space="preserve"> a </w:t>
      </w:r>
      <w:r w:rsidR="00FF4ACB">
        <w:t>high</w:t>
      </w:r>
      <w:r w:rsidRPr="009556A5">
        <w:t xml:space="preserve"> ARI score, however, the silhouette score of 0.13 suggests that </w:t>
      </w:r>
      <w:r w:rsidRPr="009556A5">
        <w:t>the quality of clustering is poor</w:t>
      </w:r>
      <w:r w:rsidRPr="009556A5">
        <w:t xml:space="preserve">.  ICA also does not have strong AIC or BIC score, suggesting it </w:t>
      </w:r>
      <w:r w:rsidRPr="009556A5">
        <w:t>is likely to be overfitting the data and that the model may be too complex.</w:t>
      </w:r>
      <w:r w:rsidRPr="009556A5">
        <w:t xml:space="preserve">  PCA and </w:t>
      </w:r>
      <w:r w:rsidR="009556A5">
        <w:t xml:space="preserve">RP bridge the gap between ETC and ICA having middle of the road silhouette scores, but RP has a significantly lower ARI score.  While RP’s ARI score is not terrible, the score of 0.32 suggests that EM </w:t>
      </w:r>
      <w:r w:rsidR="009556A5" w:rsidRPr="009556A5">
        <w:t>clustering is doing a decent job at identifying clusters in the data, but there may be room for improvement</w:t>
      </w:r>
      <w:r w:rsidR="009556A5">
        <w:t>.</w:t>
      </w:r>
    </w:p>
    <w:p w14:paraId="0299FBAF" w14:textId="68590844" w:rsidR="004D1F97" w:rsidRDefault="004D1F97" w:rsidP="004D1F97">
      <w:pPr>
        <w:ind w:start="14.40pt"/>
        <w:jc w:val="both"/>
        <w:rPr>
          <w:sz w:val="16"/>
          <w:szCs w:val="16"/>
        </w:rPr>
      </w:pPr>
    </w:p>
    <w:p w14:paraId="3A9F128A" w14:textId="136C418D" w:rsidR="004D1F97" w:rsidRDefault="008E3892" w:rsidP="004D1F97">
      <w:pPr>
        <w:ind w:start="14.40pt"/>
        <w:jc w:val="both"/>
        <w:rPr>
          <w:sz w:val="16"/>
          <w:szCs w:val="16"/>
        </w:rPr>
      </w:pPr>
      <w:r w:rsidRPr="008E3892">
        <w:rPr>
          <w:sz w:val="16"/>
          <w:szCs w:val="16"/>
        </w:rPr>
        <w:drawing>
          <wp:inline distT="0" distB="0" distL="0" distR="0" wp14:anchorId="325DFA27" wp14:editId="0C67213F">
            <wp:extent cx="3089910" cy="768350"/>
            <wp:effectExtent l="0" t="0" r="0" b="0"/>
            <wp:docPr id="39" name="Picture 39" descr="Chart, bar chart, histogram&#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9" name="Picture 39" descr="Chart, bar chart, histogram&#10;&#10;Description automatically generated"/>
                    <pic:cNvPicPr/>
                  </pic:nvPicPr>
                  <pic:blipFill>
                    <a:blip r:embed="rId44"/>
                    <a:stretch>
                      <a:fillRect/>
                    </a:stretch>
                  </pic:blipFill>
                  <pic:spPr>
                    <a:xfrm>
                      <a:off x="0" y="0"/>
                      <a:ext cx="3089910" cy="768350"/>
                    </a:xfrm>
                    <a:prstGeom prst="rect">
                      <a:avLst/>
                    </a:prstGeom>
                  </pic:spPr>
                </pic:pic>
              </a:graphicData>
            </a:graphic>
          </wp:inline>
        </w:drawing>
      </w:r>
    </w:p>
    <w:p w14:paraId="0FB0ABC3" w14:textId="344AC0D9" w:rsidR="004D1F97" w:rsidRDefault="00DC1A5F" w:rsidP="00DC1A5F">
      <w:pPr>
        <w:ind w:start="14.40pt"/>
        <w:jc w:val="both"/>
        <w:rPr>
          <w:sz w:val="16"/>
          <w:szCs w:val="16"/>
        </w:rPr>
      </w:pPr>
      <w:r>
        <w:rPr>
          <w:sz w:val="16"/>
          <w:szCs w:val="16"/>
        </w:rPr>
        <w:t xml:space="preserve">Figure 32 - </w:t>
      </w:r>
      <w:r w:rsidR="008E3892" w:rsidRPr="008E3892">
        <w:rPr>
          <w:sz w:val="16"/>
          <w:szCs w:val="16"/>
        </w:rPr>
        <w:t xml:space="preserve">EM.  Silhouette (Left) and ARI (Right) scores using reduced </w:t>
      </w:r>
      <w:r w:rsidR="008E3892">
        <w:rPr>
          <w:sz w:val="16"/>
          <w:szCs w:val="16"/>
        </w:rPr>
        <w:t>breast cancer</w:t>
      </w:r>
      <w:r w:rsidR="008E3892" w:rsidRPr="008E3892">
        <w:rPr>
          <w:sz w:val="16"/>
          <w:szCs w:val="16"/>
        </w:rPr>
        <w:t xml:space="preserve"> dataset.</w:t>
      </w:r>
      <w:r>
        <w:rPr>
          <w:sz w:val="16"/>
          <w:szCs w:val="16"/>
        </w:rPr>
        <w:t xml:space="preserve">  </w:t>
      </w:r>
    </w:p>
    <w:p w14:paraId="32D504BF" w14:textId="7F86D64C" w:rsidR="009556A5" w:rsidRDefault="009556A5" w:rsidP="00DC1A5F">
      <w:pPr>
        <w:ind w:start="14.40pt"/>
        <w:jc w:val="both"/>
        <w:rPr>
          <w:sz w:val="16"/>
          <w:szCs w:val="16"/>
        </w:rPr>
      </w:pPr>
    </w:p>
    <w:p w14:paraId="72D82BB3" w14:textId="42FA47DD" w:rsidR="000D6F45" w:rsidRDefault="000D6F45" w:rsidP="00DC1A5F">
      <w:pPr>
        <w:ind w:start="14.40pt"/>
        <w:jc w:val="both"/>
        <w:rPr>
          <w:sz w:val="16"/>
          <w:szCs w:val="16"/>
        </w:rPr>
      </w:pPr>
    </w:p>
    <w:p w14:paraId="16A3BDA8" w14:textId="22AF9DBD" w:rsidR="00FF4ACB" w:rsidRDefault="00FF4ACB" w:rsidP="00DC1A5F">
      <w:pPr>
        <w:ind w:start="14.40pt"/>
        <w:jc w:val="both"/>
        <w:rPr>
          <w:sz w:val="16"/>
          <w:szCs w:val="16"/>
        </w:rPr>
      </w:pPr>
    </w:p>
    <w:p w14:paraId="46432EFB" w14:textId="1A6E2C6D" w:rsidR="00FF4ACB" w:rsidRDefault="00FF4ACB" w:rsidP="00DC1A5F">
      <w:pPr>
        <w:ind w:start="14.40pt"/>
        <w:jc w:val="both"/>
        <w:rPr>
          <w:sz w:val="16"/>
          <w:szCs w:val="16"/>
        </w:rPr>
      </w:pPr>
    </w:p>
    <w:p w14:paraId="0FAB11E4" w14:textId="77777777" w:rsidR="00FF4ACB" w:rsidRPr="00DC1A5F" w:rsidRDefault="00FF4ACB" w:rsidP="00DC1A5F">
      <w:pPr>
        <w:ind w:start="14.40pt"/>
        <w:jc w:val="both"/>
        <w:rPr>
          <w:sz w:val="16"/>
          <w:szCs w:val="16"/>
        </w:rPr>
      </w:pPr>
    </w:p>
    <w:p w14:paraId="08ACC474" w14:textId="573C3797" w:rsidR="004D1F97" w:rsidRDefault="004D1F97" w:rsidP="004D1F97">
      <w:pPr>
        <w:pStyle w:val="tablehead"/>
      </w:pPr>
      <w:r>
        <w:t>em cancer stats</w:t>
      </w:r>
    </w:p>
    <w:tbl>
      <w:tblPr>
        <w:tblStyle w:val="TableGrid"/>
        <w:tblW w:w="0pt" w:type="auto"/>
        <w:jc w:val="center"/>
        <w:tblLook w:firstRow="1" w:lastRow="0" w:firstColumn="1" w:lastColumn="0" w:noHBand="0" w:noVBand="1"/>
      </w:tblPr>
      <w:tblGrid>
        <w:gridCol w:w="1183"/>
        <w:gridCol w:w="1216"/>
        <w:gridCol w:w="541"/>
      </w:tblGrid>
      <w:tr w:rsidR="004D1F97" w:rsidRPr="004D1F97" w14:paraId="26A0C607" w14:textId="77777777" w:rsidTr="004D1F97">
        <w:trPr>
          <w:trHeight w:val="286"/>
          <w:jc w:val="center"/>
        </w:trPr>
        <w:tc>
          <w:tcPr>
            <w:tcW w:w="147pt" w:type="dxa"/>
            <w:gridSpan w:val="3"/>
            <w:noWrap/>
            <w:hideMark/>
          </w:tcPr>
          <w:p w14:paraId="0583A6C0" w14:textId="77777777" w:rsidR="004D1F97" w:rsidRPr="004D1F97" w:rsidRDefault="004D1F97">
            <w:pPr>
              <w:rPr>
                <w:sz w:val="16"/>
                <w:szCs w:val="16"/>
              </w:rPr>
            </w:pPr>
            <w:r w:rsidRPr="004D1F97">
              <w:rPr>
                <w:sz w:val="16"/>
                <w:szCs w:val="16"/>
              </w:rPr>
              <w:t>EM Cancer Stats</w:t>
            </w:r>
          </w:p>
        </w:tc>
      </w:tr>
      <w:tr w:rsidR="004D1F97" w:rsidRPr="004D1F97" w14:paraId="63F1E09C" w14:textId="77777777" w:rsidTr="004D1F97">
        <w:trPr>
          <w:trHeight w:val="286"/>
          <w:jc w:val="center"/>
        </w:trPr>
        <w:tc>
          <w:tcPr>
            <w:tcW w:w="59.15pt" w:type="dxa"/>
            <w:noWrap/>
            <w:hideMark/>
          </w:tcPr>
          <w:p w14:paraId="00D9CFD1" w14:textId="77777777" w:rsidR="004D1F97" w:rsidRPr="004D1F97" w:rsidRDefault="004D1F97" w:rsidP="004D1F97">
            <w:pPr>
              <w:rPr>
                <w:sz w:val="16"/>
                <w:szCs w:val="16"/>
              </w:rPr>
            </w:pPr>
            <w:r w:rsidRPr="004D1F97">
              <w:rPr>
                <w:sz w:val="16"/>
                <w:szCs w:val="16"/>
              </w:rPr>
              <w:t>Algorithm</w:t>
            </w:r>
          </w:p>
        </w:tc>
        <w:tc>
          <w:tcPr>
            <w:tcW w:w="60.80pt" w:type="dxa"/>
            <w:noWrap/>
            <w:hideMark/>
          </w:tcPr>
          <w:p w14:paraId="3F062D2A" w14:textId="77777777" w:rsidR="004D1F97" w:rsidRPr="004D1F97" w:rsidRDefault="004D1F97">
            <w:pPr>
              <w:rPr>
                <w:sz w:val="16"/>
                <w:szCs w:val="16"/>
              </w:rPr>
            </w:pPr>
            <w:r w:rsidRPr="004D1F97">
              <w:rPr>
                <w:sz w:val="16"/>
                <w:szCs w:val="16"/>
              </w:rPr>
              <w:t>Silhouette</w:t>
            </w:r>
          </w:p>
        </w:tc>
        <w:tc>
          <w:tcPr>
            <w:tcW w:w="27.05pt" w:type="dxa"/>
            <w:noWrap/>
            <w:hideMark/>
          </w:tcPr>
          <w:p w14:paraId="6AFF6C7D" w14:textId="77777777" w:rsidR="004D1F97" w:rsidRPr="004D1F97" w:rsidRDefault="004D1F97">
            <w:pPr>
              <w:rPr>
                <w:sz w:val="16"/>
                <w:szCs w:val="16"/>
              </w:rPr>
            </w:pPr>
            <w:r w:rsidRPr="004D1F97">
              <w:rPr>
                <w:sz w:val="16"/>
                <w:szCs w:val="16"/>
              </w:rPr>
              <w:t>ARI</w:t>
            </w:r>
          </w:p>
        </w:tc>
      </w:tr>
      <w:tr w:rsidR="004D1F97" w:rsidRPr="004D1F97" w14:paraId="1ABD5A99" w14:textId="77777777" w:rsidTr="004D1F97">
        <w:trPr>
          <w:trHeight w:val="286"/>
          <w:jc w:val="center"/>
        </w:trPr>
        <w:tc>
          <w:tcPr>
            <w:tcW w:w="59.15pt" w:type="dxa"/>
            <w:noWrap/>
            <w:hideMark/>
          </w:tcPr>
          <w:p w14:paraId="51429B69" w14:textId="77777777" w:rsidR="004D1F97" w:rsidRPr="004D1F97" w:rsidRDefault="004D1F97">
            <w:pPr>
              <w:rPr>
                <w:sz w:val="16"/>
                <w:szCs w:val="16"/>
              </w:rPr>
            </w:pPr>
            <w:r w:rsidRPr="004D1F97">
              <w:rPr>
                <w:sz w:val="16"/>
                <w:szCs w:val="16"/>
              </w:rPr>
              <w:t>PCA</w:t>
            </w:r>
          </w:p>
        </w:tc>
        <w:tc>
          <w:tcPr>
            <w:tcW w:w="60.80pt" w:type="dxa"/>
            <w:noWrap/>
            <w:hideMark/>
          </w:tcPr>
          <w:p w14:paraId="0350E3B7" w14:textId="77777777" w:rsidR="004D1F97" w:rsidRPr="004D1F97" w:rsidRDefault="004D1F97" w:rsidP="004D1F97">
            <w:pPr>
              <w:rPr>
                <w:sz w:val="16"/>
                <w:szCs w:val="16"/>
              </w:rPr>
            </w:pPr>
            <w:r w:rsidRPr="004D1F97">
              <w:rPr>
                <w:sz w:val="16"/>
                <w:szCs w:val="16"/>
              </w:rPr>
              <w:t>0.26</w:t>
            </w:r>
          </w:p>
        </w:tc>
        <w:tc>
          <w:tcPr>
            <w:tcW w:w="27.05pt" w:type="dxa"/>
            <w:noWrap/>
            <w:hideMark/>
          </w:tcPr>
          <w:p w14:paraId="513C8B6B" w14:textId="77777777" w:rsidR="004D1F97" w:rsidRPr="004D1F97" w:rsidRDefault="004D1F97" w:rsidP="004D1F97">
            <w:pPr>
              <w:rPr>
                <w:sz w:val="16"/>
                <w:szCs w:val="16"/>
              </w:rPr>
            </w:pPr>
            <w:r w:rsidRPr="004D1F97">
              <w:rPr>
                <w:sz w:val="16"/>
                <w:szCs w:val="16"/>
              </w:rPr>
              <w:t>0.48</w:t>
            </w:r>
          </w:p>
        </w:tc>
      </w:tr>
      <w:tr w:rsidR="004D1F97" w:rsidRPr="004D1F97" w14:paraId="47D87059" w14:textId="77777777" w:rsidTr="004D1F97">
        <w:trPr>
          <w:trHeight w:val="286"/>
          <w:jc w:val="center"/>
        </w:trPr>
        <w:tc>
          <w:tcPr>
            <w:tcW w:w="59.15pt" w:type="dxa"/>
            <w:noWrap/>
            <w:hideMark/>
          </w:tcPr>
          <w:p w14:paraId="6D495813" w14:textId="77777777" w:rsidR="004D1F97" w:rsidRPr="004D1F97" w:rsidRDefault="004D1F97" w:rsidP="004D1F97">
            <w:pPr>
              <w:rPr>
                <w:sz w:val="16"/>
                <w:szCs w:val="16"/>
              </w:rPr>
            </w:pPr>
            <w:r w:rsidRPr="004D1F97">
              <w:rPr>
                <w:sz w:val="16"/>
                <w:szCs w:val="16"/>
              </w:rPr>
              <w:t>ICA</w:t>
            </w:r>
          </w:p>
        </w:tc>
        <w:tc>
          <w:tcPr>
            <w:tcW w:w="60.80pt" w:type="dxa"/>
            <w:noWrap/>
            <w:hideMark/>
          </w:tcPr>
          <w:p w14:paraId="31C4CF75" w14:textId="77777777" w:rsidR="004D1F97" w:rsidRPr="004D1F97" w:rsidRDefault="004D1F97" w:rsidP="004D1F97">
            <w:pPr>
              <w:rPr>
                <w:sz w:val="16"/>
                <w:szCs w:val="16"/>
              </w:rPr>
            </w:pPr>
            <w:r w:rsidRPr="004D1F97">
              <w:rPr>
                <w:sz w:val="16"/>
                <w:szCs w:val="16"/>
              </w:rPr>
              <w:t>0.13</w:t>
            </w:r>
          </w:p>
        </w:tc>
        <w:tc>
          <w:tcPr>
            <w:tcW w:w="27.05pt" w:type="dxa"/>
            <w:noWrap/>
            <w:hideMark/>
          </w:tcPr>
          <w:p w14:paraId="66578D66" w14:textId="77777777" w:rsidR="004D1F97" w:rsidRPr="004D1F97" w:rsidRDefault="004D1F97" w:rsidP="004D1F97">
            <w:pPr>
              <w:rPr>
                <w:sz w:val="16"/>
                <w:szCs w:val="16"/>
              </w:rPr>
            </w:pPr>
            <w:r w:rsidRPr="004D1F97">
              <w:rPr>
                <w:sz w:val="16"/>
                <w:szCs w:val="16"/>
              </w:rPr>
              <w:t>0.52</w:t>
            </w:r>
          </w:p>
        </w:tc>
      </w:tr>
      <w:tr w:rsidR="004D1F97" w:rsidRPr="004D1F97" w14:paraId="4D962364" w14:textId="77777777" w:rsidTr="004D1F97">
        <w:trPr>
          <w:trHeight w:val="286"/>
          <w:jc w:val="center"/>
        </w:trPr>
        <w:tc>
          <w:tcPr>
            <w:tcW w:w="59.15pt" w:type="dxa"/>
            <w:noWrap/>
            <w:hideMark/>
          </w:tcPr>
          <w:p w14:paraId="555AEE8E" w14:textId="77777777" w:rsidR="004D1F97" w:rsidRPr="004D1F97" w:rsidRDefault="004D1F97" w:rsidP="004D1F97">
            <w:pPr>
              <w:rPr>
                <w:sz w:val="16"/>
                <w:szCs w:val="16"/>
              </w:rPr>
            </w:pPr>
            <w:r w:rsidRPr="004D1F97">
              <w:rPr>
                <w:sz w:val="16"/>
                <w:szCs w:val="16"/>
              </w:rPr>
              <w:t>RP</w:t>
            </w:r>
          </w:p>
        </w:tc>
        <w:tc>
          <w:tcPr>
            <w:tcW w:w="60.80pt" w:type="dxa"/>
            <w:noWrap/>
            <w:hideMark/>
          </w:tcPr>
          <w:p w14:paraId="1C7EB0D4" w14:textId="77777777" w:rsidR="004D1F97" w:rsidRPr="004D1F97" w:rsidRDefault="004D1F97" w:rsidP="004D1F97">
            <w:pPr>
              <w:rPr>
                <w:sz w:val="16"/>
                <w:szCs w:val="16"/>
              </w:rPr>
            </w:pPr>
            <w:r w:rsidRPr="004D1F97">
              <w:rPr>
                <w:sz w:val="16"/>
                <w:szCs w:val="16"/>
              </w:rPr>
              <w:t>0.21</w:t>
            </w:r>
          </w:p>
        </w:tc>
        <w:tc>
          <w:tcPr>
            <w:tcW w:w="27.05pt" w:type="dxa"/>
            <w:noWrap/>
            <w:hideMark/>
          </w:tcPr>
          <w:p w14:paraId="4352766E" w14:textId="77777777" w:rsidR="004D1F97" w:rsidRPr="004D1F97" w:rsidRDefault="004D1F97" w:rsidP="004D1F97">
            <w:pPr>
              <w:rPr>
                <w:sz w:val="16"/>
                <w:szCs w:val="16"/>
              </w:rPr>
            </w:pPr>
            <w:r w:rsidRPr="004D1F97">
              <w:rPr>
                <w:sz w:val="16"/>
                <w:szCs w:val="16"/>
              </w:rPr>
              <w:t>0.32</w:t>
            </w:r>
          </w:p>
        </w:tc>
      </w:tr>
      <w:tr w:rsidR="004D1F97" w:rsidRPr="004D1F97" w14:paraId="5353D653" w14:textId="77777777" w:rsidTr="004D1F97">
        <w:trPr>
          <w:trHeight w:val="286"/>
          <w:jc w:val="center"/>
        </w:trPr>
        <w:tc>
          <w:tcPr>
            <w:tcW w:w="59.15pt" w:type="dxa"/>
            <w:noWrap/>
            <w:hideMark/>
          </w:tcPr>
          <w:p w14:paraId="13D88D78" w14:textId="77777777" w:rsidR="004D1F97" w:rsidRPr="004D1F97" w:rsidRDefault="004D1F97" w:rsidP="004D1F97">
            <w:pPr>
              <w:rPr>
                <w:sz w:val="16"/>
                <w:szCs w:val="16"/>
              </w:rPr>
            </w:pPr>
            <w:r w:rsidRPr="004D1F97">
              <w:rPr>
                <w:sz w:val="16"/>
                <w:szCs w:val="16"/>
              </w:rPr>
              <w:t>ETC</w:t>
            </w:r>
          </w:p>
        </w:tc>
        <w:tc>
          <w:tcPr>
            <w:tcW w:w="60.80pt" w:type="dxa"/>
            <w:noWrap/>
            <w:hideMark/>
          </w:tcPr>
          <w:p w14:paraId="75B7FBC6" w14:textId="77777777" w:rsidR="004D1F97" w:rsidRPr="004D1F97" w:rsidRDefault="004D1F97" w:rsidP="004D1F97">
            <w:pPr>
              <w:rPr>
                <w:sz w:val="16"/>
                <w:szCs w:val="16"/>
              </w:rPr>
            </w:pPr>
            <w:r w:rsidRPr="004D1F97">
              <w:rPr>
                <w:sz w:val="16"/>
                <w:szCs w:val="16"/>
              </w:rPr>
              <w:t>0.42</w:t>
            </w:r>
          </w:p>
        </w:tc>
        <w:tc>
          <w:tcPr>
            <w:tcW w:w="27.05pt" w:type="dxa"/>
            <w:noWrap/>
            <w:hideMark/>
          </w:tcPr>
          <w:p w14:paraId="2E42CA33" w14:textId="77777777" w:rsidR="004D1F97" w:rsidRPr="004D1F97" w:rsidRDefault="004D1F97" w:rsidP="004D1F97">
            <w:pPr>
              <w:rPr>
                <w:sz w:val="16"/>
                <w:szCs w:val="16"/>
              </w:rPr>
            </w:pPr>
            <w:r w:rsidRPr="004D1F97">
              <w:rPr>
                <w:sz w:val="16"/>
                <w:szCs w:val="16"/>
              </w:rPr>
              <w:t>0.61</w:t>
            </w:r>
          </w:p>
        </w:tc>
      </w:tr>
    </w:tbl>
    <w:p w14:paraId="644ACC96" w14:textId="77777777" w:rsidR="004D1F97" w:rsidRPr="00A70ADE" w:rsidRDefault="004D1F97" w:rsidP="009556A5"/>
    <w:p w14:paraId="65EC7E9A" w14:textId="35442FA7" w:rsidR="00FF50C1" w:rsidRDefault="00FF50C1" w:rsidP="00FF50C1">
      <w:pPr>
        <w:pStyle w:val="Heading3"/>
      </w:pPr>
      <w:r>
        <w:t>Comparison of The Two</w:t>
      </w:r>
    </w:p>
    <w:p w14:paraId="13E4EBF1" w14:textId="6980C1EA" w:rsidR="00085128" w:rsidRDefault="009556A5" w:rsidP="009556A5">
      <w:pPr>
        <w:ind w:start="14.40pt" w:firstLine="21.60pt"/>
        <w:jc w:val="both"/>
      </w:pPr>
      <w:r>
        <w:t xml:space="preserve">Because the breast cancer dataset has more than twice as many features as the wine origin dataset, the breast cancer dataset is </w:t>
      </w:r>
      <w:r w:rsidR="001D3C7B">
        <w:t xml:space="preserve">more complex making it more difficult to extract meaningful information and cluster the data effectively.  As such, the scores produced by k-means and EM clustering using the reduced datasets are generally better for the wine origin dataset.  </w:t>
      </w:r>
    </w:p>
    <w:p w14:paraId="36A80A94" w14:textId="42B41308" w:rsidR="00DA00C3" w:rsidRDefault="001D3C7B" w:rsidP="000D6F45">
      <w:pPr>
        <w:ind w:start="14.40pt" w:firstLine="21.60pt"/>
        <w:jc w:val="both"/>
      </w:pPr>
      <w:r>
        <w:t xml:space="preserve">Specific to the breast cancer dataset, </w:t>
      </w:r>
      <w:r w:rsidR="00DA00C3">
        <w:t xml:space="preserve">k-means did an overall better job of clustering.  It is most likely the case that </w:t>
      </w:r>
      <w:r w:rsidR="00DA00C3" w:rsidRPr="00DA00C3">
        <w:t xml:space="preserve">some </w:t>
      </w:r>
      <w:r w:rsidR="00DA00C3" w:rsidRPr="00DA00C3">
        <w:t>subse</w:t>
      </w:r>
      <w:r w:rsidR="00DA00C3">
        <w:t>t</w:t>
      </w:r>
      <w:r w:rsidR="00DA00C3" w:rsidRPr="00DA00C3">
        <w:t xml:space="preserve"> of data within the breast cancer dataset </w:t>
      </w:r>
      <w:r w:rsidR="00DA00C3">
        <w:t>has</w:t>
      </w:r>
      <w:r w:rsidR="00DA00C3" w:rsidRPr="00DA00C3">
        <w:t xml:space="preserve"> well-separated and roughly spherical clusters</w:t>
      </w:r>
      <w:r w:rsidR="00DA00C3">
        <w:t xml:space="preserve"> enabling k-means to outperform EM.  </w:t>
      </w:r>
    </w:p>
    <w:p w14:paraId="15A75A1C" w14:textId="77777777" w:rsidR="00DA00C3" w:rsidRDefault="00DA00C3" w:rsidP="00DA00C3">
      <w:pPr>
        <w:jc w:val="both"/>
      </w:pPr>
    </w:p>
    <w:p w14:paraId="3294F0FD" w14:textId="56AD2705" w:rsidR="00085128" w:rsidRDefault="000D6F45" w:rsidP="000D6F45">
      <w:pPr>
        <w:pStyle w:val="Heading1"/>
      </w:pPr>
      <w:r>
        <w:t xml:space="preserve">Neural network </w:t>
      </w:r>
      <w:r w:rsidR="004E73FD">
        <w:t xml:space="preserve">with </w:t>
      </w:r>
      <w:r>
        <w:t>dimentionality reduc</w:t>
      </w:r>
      <w:r w:rsidR="004E73FD">
        <w:t>ed dataset</w:t>
      </w:r>
    </w:p>
    <w:p w14:paraId="021B0FA5" w14:textId="60A4AC37" w:rsidR="000D6F45" w:rsidRDefault="004E73FD" w:rsidP="0067258D">
      <w:pPr>
        <w:ind w:firstLine="36pt"/>
        <w:jc w:val="both"/>
      </w:pPr>
      <w:r>
        <w:t xml:space="preserve">Figure </w:t>
      </w:r>
      <w:r w:rsidR="003C1A43">
        <w:t>33 below is a visual representation of the neural network</w:t>
      </w:r>
      <w:r w:rsidR="00B80D3A">
        <w:t xml:space="preserve"> (NN)</w:t>
      </w:r>
      <w:r w:rsidR="003C1A43">
        <w:t xml:space="preserve"> learning curves using the dimensionally reduced wine origin dataset</w:t>
      </w:r>
      <w:r w:rsidR="0067258D">
        <w:t xml:space="preserve"> reduced from 13 features to 7.</w:t>
      </w:r>
      <w:r w:rsidR="00B80D3A">
        <w:t xml:space="preserve"> Intriguingly, the learning curve generated from the NN using ICA shows that it suffers from high bias and low variance for the first 15% of training examples used.  This can be seen in the lowest training and test scores as compared to the other learning curves.  However, </w:t>
      </w:r>
      <w:r w:rsidR="00513B4A">
        <w:t xml:space="preserve">ICA </w:t>
      </w:r>
      <w:r w:rsidR="00513B4A" w:rsidRPr="00513B4A">
        <w:t xml:space="preserve">rapidly </w:t>
      </w:r>
      <w:r w:rsidR="00513B4A">
        <w:t xml:space="preserve">improves in performance </w:t>
      </w:r>
      <w:r w:rsidR="00513B4A" w:rsidRPr="00513B4A">
        <w:t>as it learns from the data</w:t>
      </w:r>
      <w:r w:rsidR="00513B4A">
        <w:t xml:space="preserve"> and, once</w:t>
      </w:r>
      <w:r w:rsidR="00B80D3A">
        <w:t xml:space="preserve"> 20% of the training examples have been used, ICA performs quite</w:t>
      </w:r>
      <w:r w:rsidR="00DC3594">
        <w:t xml:space="preserve"> well</w:t>
      </w:r>
      <w:r w:rsidR="00513B4A">
        <w:t xml:space="preserve"> with </w:t>
      </w:r>
      <w:r w:rsidR="00B80D3A">
        <w:t xml:space="preserve">no signs </w:t>
      </w:r>
      <w:r w:rsidR="00513B4A">
        <w:t xml:space="preserve">of </w:t>
      </w:r>
      <w:r w:rsidR="00B80D3A">
        <w:t>high variance or</w:t>
      </w:r>
      <w:r w:rsidR="00513B4A">
        <w:t xml:space="preserve"> bias</w:t>
      </w:r>
      <w:r w:rsidR="00B80D3A">
        <w:t xml:space="preserve">.  </w:t>
      </w:r>
      <w:r w:rsidR="0067258D">
        <w:t xml:space="preserve">Additionally, </w:t>
      </w:r>
      <w:r w:rsidR="00DC3594">
        <w:t xml:space="preserve">the learning curve generated by ICA shows the training and test scores converging once 40% of the training examples are used.  </w:t>
      </w:r>
      <w:r w:rsidR="00DC3594" w:rsidRPr="00DC3594">
        <w:t xml:space="preserve">At this point, </w:t>
      </w:r>
      <w:r w:rsidR="00DC3594">
        <w:t>ICA</w:t>
      </w:r>
      <w:r w:rsidR="00DC3594" w:rsidRPr="00DC3594">
        <w:t xml:space="preserve"> has learned all it can from the available data and further training </w:t>
      </w:r>
      <w:r w:rsidR="00DC3594">
        <w:t xml:space="preserve">shows minimal improvement to its performance.  </w:t>
      </w:r>
    </w:p>
    <w:p w14:paraId="5DF0B528" w14:textId="21266995" w:rsidR="00513B4A" w:rsidRDefault="00DC3594" w:rsidP="00513B4A">
      <w:pPr>
        <w:ind w:firstLine="36pt"/>
        <w:jc w:val="both"/>
      </w:pPr>
      <w:r>
        <w:t xml:space="preserve">Referencing the other 4 </w:t>
      </w:r>
      <w:r w:rsidR="00DE70CB">
        <w:t xml:space="preserve">algorithms (NN with the full-sized dataset, PCA, RP, and ETC), it can be observed that all of them have a gap between training and testing scores </w:t>
      </w:r>
      <w:r w:rsidR="00DE70CB" w:rsidRPr="00DE70CB">
        <w:t>as compared to ICA</w:t>
      </w:r>
      <w:r w:rsidR="00DE70CB">
        <w:t xml:space="preserve">, hence higher variance.  </w:t>
      </w:r>
      <w:r w:rsidR="00513B4A">
        <w:t xml:space="preserve">Additionally, the NN using PCA, RP, and ETC all have testing scores that are increasing in the last 20% of the training example.  Because of this, these three algorithms might benefit from more data.  </w:t>
      </w:r>
    </w:p>
    <w:p w14:paraId="59AD32F9" w14:textId="30DA0576" w:rsidR="00513B4A" w:rsidRDefault="00513B4A" w:rsidP="00513B4A">
      <w:pPr>
        <w:ind w:firstLine="36pt"/>
        <w:jc w:val="both"/>
      </w:pPr>
      <w:r>
        <w:t xml:space="preserve">Overall, all 4 NN solutions using the dimensionally reduced dataset perform well compared to the NN solution using the full-sized wine origin dataset.  </w:t>
      </w:r>
      <w:r w:rsidR="00E566B0">
        <w:t xml:space="preserve">Moreover, all the NN solutions show little overfitting of the data.  </w:t>
      </w:r>
    </w:p>
    <w:p w14:paraId="37104B19" w14:textId="071DBFA6" w:rsidR="00FF4ACB" w:rsidRDefault="00FF4ACB" w:rsidP="00513B4A">
      <w:pPr>
        <w:ind w:firstLine="36pt"/>
        <w:jc w:val="both"/>
      </w:pPr>
    </w:p>
    <w:p w14:paraId="1B4DF44F" w14:textId="18A24C99" w:rsidR="00FF4ACB" w:rsidRDefault="00FF4ACB" w:rsidP="00513B4A">
      <w:pPr>
        <w:ind w:firstLine="36pt"/>
        <w:jc w:val="both"/>
      </w:pPr>
    </w:p>
    <w:p w14:paraId="25615184" w14:textId="2180F6D1" w:rsidR="00FF4ACB" w:rsidRDefault="00FF4ACB" w:rsidP="00513B4A">
      <w:pPr>
        <w:ind w:firstLine="36pt"/>
        <w:jc w:val="both"/>
      </w:pPr>
    </w:p>
    <w:p w14:paraId="6B897CCD" w14:textId="1485AC40" w:rsidR="00FF4ACB" w:rsidRDefault="00FF4ACB" w:rsidP="00513B4A">
      <w:pPr>
        <w:ind w:firstLine="36pt"/>
        <w:jc w:val="both"/>
      </w:pPr>
    </w:p>
    <w:p w14:paraId="672DDCC1" w14:textId="77777777" w:rsidR="00FF4ACB" w:rsidRDefault="00FF4ACB" w:rsidP="00513B4A">
      <w:pPr>
        <w:ind w:firstLine="36pt"/>
        <w:jc w:val="both"/>
      </w:pPr>
    </w:p>
    <w:p w14:paraId="615FBCBB" w14:textId="196811BD" w:rsidR="00DC3594" w:rsidRDefault="00DC3594" w:rsidP="0067258D">
      <w:pPr>
        <w:ind w:firstLine="36pt"/>
        <w:jc w:val="both"/>
      </w:pPr>
    </w:p>
    <w:p w14:paraId="57EA16C0" w14:textId="3035FCC7" w:rsidR="003C1A43" w:rsidRDefault="00E75152" w:rsidP="00513B4A">
      <w:r w:rsidRPr="00E75152">
        <w:lastRenderedPageBreak/>
        <w:drawing>
          <wp:inline distT="0" distB="0" distL="0" distR="0" wp14:anchorId="2810440F" wp14:editId="6EDF7906">
            <wp:extent cx="755997" cy="593642"/>
            <wp:effectExtent l="0" t="0" r="6350" b="0"/>
            <wp:docPr id="41" name="Picture 41"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1" name="Picture 41" descr="Chart, line chart&#10;&#10;Description automatically generated"/>
                    <pic:cNvPicPr/>
                  </pic:nvPicPr>
                  <pic:blipFill>
                    <a:blip r:embed="rId45"/>
                    <a:stretch>
                      <a:fillRect/>
                    </a:stretch>
                  </pic:blipFill>
                  <pic:spPr>
                    <a:xfrm>
                      <a:off x="0" y="0"/>
                      <a:ext cx="777296" cy="610367"/>
                    </a:xfrm>
                    <a:prstGeom prst="rect">
                      <a:avLst/>
                    </a:prstGeom>
                  </pic:spPr>
                </pic:pic>
              </a:graphicData>
            </a:graphic>
          </wp:inline>
        </w:drawing>
      </w:r>
    </w:p>
    <w:p w14:paraId="222F1990" w14:textId="77777777" w:rsidR="00513B4A" w:rsidRDefault="00513B4A" w:rsidP="00513B4A"/>
    <w:p w14:paraId="0D574C88" w14:textId="641E6DC4" w:rsidR="003C1A43" w:rsidRDefault="003C1A43" w:rsidP="00E75152">
      <w:pPr>
        <w:jc w:val="both"/>
      </w:pPr>
      <w:r w:rsidRPr="003C1A43">
        <w:drawing>
          <wp:inline distT="0" distB="0" distL="0" distR="0" wp14:anchorId="066EFDDD" wp14:editId="2E82EF69">
            <wp:extent cx="1507340" cy="540239"/>
            <wp:effectExtent l="0" t="0" r="0" b="0"/>
            <wp:docPr id="42" name="Picture 42"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2" name="Picture 42" descr="Chart, line chart&#10;&#10;Description automatically generated"/>
                    <pic:cNvPicPr/>
                  </pic:nvPicPr>
                  <pic:blipFill>
                    <a:blip r:embed="rId46"/>
                    <a:stretch>
                      <a:fillRect/>
                    </a:stretch>
                  </pic:blipFill>
                  <pic:spPr>
                    <a:xfrm>
                      <a:off x="0" y="0"/>
                      <a:ext cx="1647953" cy="590636"/>
                    </a:xfrm>
                    <a:prstGeom prst="rect">
                      <a:avLst/>
                    </a:prstGeom>
                  </pic:spPr>
                </pic:pic>
              </a:graphicData>
            </a:graphic>
          </wp:inline>
        </w:drawing>
      </w:r>
      <w:r w:rsidR="00513B4A">
        <w:t xml:space="preserve"> </w:t>
      </w:r>
      <w:r w:rsidRPr="003C1A43">
        <w:drawing>
          <wp:inline distT="0" distB="0" distL="0" distR="0" wp14:anchorId="56DFC8E5" wp14:editId="0F959652">
            <wp:extent cx="1489220" cy="536192"/>
            <wp:effectExtent l="0" t="0" r="0" b="0"/>
            <wp:docPr id="43" name="Picture 43"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3" name="Picture 43" descr="Chart, line chart&#10;&#10;Description automatically generated"/>
                    <pic:cNvPicPr/>
                  </pic:nvPicPr>
                  <pic:blipFill>
                    <a:blip r:embed="rId47"/>
                    <a:stretch>
                      <a:fillRect/>
                    </a:stretch>
                  </pic:blipFill>
                  <pic:spPr>
                    <a:xfrm>
                      <a:off x="0" y="0"/>
                      <a:ext cx="1570128" cy="565323"/>
                    </a:xfrm>
                    <a:prstGeom prst="rect">
                      <a:avLst/>
                    </a:prstGeom>
                  </pic:spPr>
                </pic:pic>
              </a:graphicData>
            </a:graphic>
          </wp:inline>
        </w:drawing>
      </w:r>
    </w:p>
    <w:p w14:paraId="33A1304A" w14:textId="2C4DC254" w:rsidR="003C1A43" w:rsidRDefault="003C1A43" w:rsidP="00E75152">
      <w:pPr>
        <w:jc w:val="both"/>
        <w:rPr>
          <w:sz w:val="16"/>
          <w:szCs w:val="16"/>
        </w:rPr>
      </w:pPr>
      <w:r>
        <w:rPr>
          <w:sz w:val="16"/>
          <w:szCs w:val="16"/>
        </w:rPr>
        <w:t xml:space="preserve">Figure 33 – NN Learning Curve.  Baseline – top, </w:t>
      </w:r>
      <w:r w:rsidR="00C615AA">
        <w:rPr>
          <w:sz w:val="16"/>
          <w:szCs w:val="16"/>
        </w:rPr>
        <w:t>B</w:t>
      </w:r>
      <w:r w:rsidR="00513B4A">
        <w:rPr>
          <w:sz w:val="16"/>
          <w:szCs w:val="16"/>
        </w:rPr>
        <w:t>ottom, right to left – PCA, ICA, RP, ETC</w:t>
      </w:r>
    </w:p>
    <w:p w14:paraId="6329FE4E" w14:textId="5D0DDCE9" w:rsidR="00E566B0" w:rsidRDefault="00E566B0" w:rsidP="00E75152">
      <w:pPr>
        <w:jc w:val="both"/>
        <w:rPr>
          <w:sz w:val="16"/>
          <w:szCs w:val="16"/>
        </w:rPr>
      </w:pPr>
    </w:p>
    <w:p w14:paraId="77E0CA08" w14:textId="0B846111" w:rsidR="00E566B0" w:rsidRDefault="00E566B0" w:rsidP="00E75152">
      <w:pPr>
        <w:jc w:val="both"/>
      </w:pPr>
      <w:r>
        <w:rPr>
          <w:sz w:val="16"/>
          <w:szCs w:val="16"/>
        </w:rPr>
        <w:tab/>
      </w:r>
      <w:r w:rsidR="00897C21">
        <w:t>Lastly is a look at the</w:t>
      </w:r>
      <w:r>
        <w:t xml:space="preserve"> training time and accuracy</w:t>
      </w:r>
      <w:r w:rsidR="00897C21">
        <w:t>, found in</w:t>
      </w:r>
      <w:r>
        <w:t xml:space="preserve"> figure 34 below</w:t>
      </w:r>
      <w:r w:rsidR="00897C21">
        <w:t xml:space="preserve">.  </w:t>
      </w:r>
      <w:r>
        <w:t>Unsurprisingly, the NN using the full-sized dataset has the highest accuracy.  This is most likely due to t</w:t>
      </w:r>
      <w:r w:rsidRPr="00E566B0">
        <w:t>he reduced dimension dataset hav</w:t>
      </w:r>
      <w:r w:rsidR="00897C21">
        <w:t>ing</w:t>
      </w:r>
      <w:r w:rsidRPr="00E566B0">
        <w:t xml:space="preserve"> lost some important information during the dimensionality reduction process</w:t>
      </w:r>
      <w:r>
        <w:t xml:space="preserve">.  As a result, </w:t>
      </w:r>
      <w:r w:rsidR="00897C21">
        <w:t xml:space="preserve">all </w:t>
      </w:r>
      <w:r>
        <w:t xml:space="preserve">the algorithms using this reduced dataset suffer from a lower accuracy score, even if only by a couple percent. </w:t>
      </w:r>
      <w:r w:rsidR="00897C21">
        <w:t xml:space="preserve"> This is supported by the fact that the NN using RP has the lowest accuracy overall, about 5% lower than the NN baseline </w:t>
      </w:r>
      <w:r w:rsidR="001A5719">
        <w:t>solution</w:t>
      </w:r>
      <w:r w:rsidR="00897C21">
        <w:t xml:space="preserve"> using the full dataset.  </w:t>
      </w:r>
      <w:r w:rsidR="001A5719" w:rsidRPr="001A5719">
        <w:t xml:space="preserve">While PCA, ICA, ETC, and RP are designed to identify the most informative features, they may not always capture all the relevant information in the data.  As a result, the accuracy is close to, but not quite as good as, where the full dataset it used.  </w:t>
      </w:r>
      <w:r w:rsidR="001A5719">
        <w:t xml:space="preserve">Overall, it’s likely that the 4 </w:t>
      </w:r>
      <w:r w:rsidR="001A5719" w:rsidRPr="001A5719">
        <w:t>feature selection techniques may have discarded important information that is necessary for accurate predictions</w:t>
      </w:r>
      <w:r w:rsidR="001A5719">
        <w:t xml:space="preserve"> when reducing the dataset from 13 features to 7</w:t>
      </w:r>
      <w:r w:rsidR="001A5719" w:rsidRPr="001A5719">
        <w:t xml:space="preserve">. </w:t>
      </w:r>
    </w:p>
    <w:p w14:paraId="066D8B18" w14:textId="2981B5D6" w:rsidR="00DE70CB" w:rsidRDefault="001A5719" w:rsidP="00E75152">
      <w:pPr>
        <w:jc w:val="both"/>
        <w:rPr>
          <w:sz w:val="16"/>
          <w:szCs w:val="16"/>
        </w:rPr>
      </w:pPr>
      <w:r>
        <w:tab/>
        <w:t>Looking at the training times, its clear that there is mu</w:t>
      </w:r>
      <w:r w:rsidR="00C615AA">
        <w:t>ch</w:t>
      </w:r>
      <w:r>
        <w:t xml:space="preserve"> more variation than there is with accuracy.  The NN baseline solution and NN using ICA stand alone </w:t>
      </w:r>
      <w:r w:rsidR="00C615AA">
        <w:t xml:space="preserve">having taken about 400 seconds to train.  The NN using ETC and PCA took about half as long, around 200 seconds.  </w:t>
      </w:r>
      <w:r w:rsidR="00E07EA7">
        <w:t xml:space="preserve">The fact that PCA, RP, and ETC took less time to train is expected </w:t>
      </w:r>
      <w:r w:rsidR="00FC13C2">
        <w:t>because</w:t>
      </w:r>
      <w:r w:rsidR="00E07EA7">
        <w:t xml:space="preserve"> </w:t>
      </w:r>
      <w:r w:rsidR="00FC13C2">
        <w:t xml:space="preserve">running </w:t>
      </w:r>
      <w:r w:rsidR="00FC13C2" w:rsidRPr="00FC13C2">
        <w:t>dimensionality reduction</w:t>
      </w:r>
      <w:r w:rsidR="00FC13C2">
        <w:t xml:space="preserve"> on the wine origin dataset</w:t>
      </w:r>
      <w:r w:rsidR="00FC13C2" w:rsidRPr="00FC13C2">
        <w:t xml:space="preserve"> simplif</w:t>
      </w:r>
      <w:r w:rsidR="00FC13C2">
        <w:t>ies</w:t>
      </w:r>
      <w:r w:rsidR="00FC13C2" w:rsidRPr="00FC13C2">
        <w:t xml:space="preserve"> the problem for </w:t>
      </w:r>
      <w:r w:rsidR="00FC13C2">
        <w:t>the NN</w:t>
      </w:r>
      <w:r w:rsidR="00FC13C2" w:rsidRPr="00FC13C2">
        <w:t xml:space="preserve"> and make</w:t>
      </w:r>
      <w:r w:rsidR="00FC13C2">
        <w:t>s</w:t>
      </w:r>
      <w:r w:rsidR="00FC13C2" w:rsidRPr="00FC13C2">
        <w:t xml:space="preserve"> it easier to learn the relevant patterns in the data. </w:t>
      </w:r>
      <w:r w:rsidR="00FC13C2">
        <w:t>As such, t</w:t>
      </w:r>
      <w:r w:rsidR="00FC13C2" w:rsidRPr="00FC13C2">
        <w:t>his lead</w:t>
      </w:r>
      <w:r w:rsidR="00FC13C2">
        <w:t>s</w:t>
      </w:r>
      <w:r w:rsidR="00FC13C2" w:rsidRPr="00FC13C2">
        <w:t xml:space="preserve"> to faster training times</w:t>
      </w:r>
      <w:r w:rsidR="00FC13C2">
        <w:t xml:space="preserve">.  </w:t>
      </w:r>
    </w:p>
    <w:p w14:paraId="7E16B5BE" w14:textId="2DB8F97A" w:rsidR="00DE70CB" w:rsidRDefault="00897C21" w:rsidP="00E75152">
      <w:pPr>
        <w:jc w:val="both"/>
        <w:rPr>
          <w:sz w:val="16"/>
          <w:szCs w:val="16"/>
        </w:rPr>
      </w:pPr>
      <w:r>
        <w:rPr>
          <w:sz w:val="16"/>
          <w:szCs w:val="16"/>
        </w:rPr>
        <w:t xml:space="preserve"> </w:t>
      </w:r>
    </w:p>
    <w:p w14:paraId="7030E6F3" w14:textId="744CFF06" w:rsidR="0067258D" w:rsidRDefault="0067258D" w:rsidP="00E75152">
      <w:pPr>
        <w:jc w:val="both"/>
        <w:rPr>
          <w:sz w:val="16"/>
          <w:szCs w:val="16"/>
        </w:rPr>
      </w:pPr>
    </w:p>
    <w:p w14:paraId="48E08DA7" w14:textId="574670D4" w:rsidR="0067258D" w:rsidRDefault="0067258D" w:rsidP="00E75152">
      <w:pPr>
        <w:jc w:val="both"/>
        <w:rPr>
          <w:sz w:val="16"/>
          <w:szCs w:val="16"/>
        </w:rPr>
      </w:pPr>
      <w:r w:rsidRPr="0067258D">
        <w:rPr>
          <w:sz w:val="16"/>
          <w:szCs w:val="16"/>
        </w:rPr>
        <w:drawing>
          <wp:inline distT="0" distB="0" distL="0" distR="0" wp14:anchorId="446352C0" wp14:editId="13AD8BAE">
            <wp:extent cx="3089910" cy="1173480"/>
            <wp:effectExtent l="0" t="0" r="0" b="7620"/>
            <wp:docPr id="44" name="Picture 44" descr="Chart, bar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4" name="Picture 44" descr="Chart, bar chart&#10;&#10;Description automatically generated"/>
                    <pic:cNvPicPr/>
                  </pic:nvPicPr>
                  <pic:blipFill>
                    <a:blip r:embed="rId48"/>
                    <a:stretch>
                      <a:fillRect/>
                    </a:stretch>
                  </pic:blipFill>
                  <pic:spPr>
                    <a:xfrm>
                      <a:off x="0" y="0"/>
                      <a:ext cx="3089910" cy="1173480"/>
                    </a:xfrm>
                    <a:prstGeom prst="rect">
                      <a:avLst/>
                    </a:prstGeom>
                  </pic:spPr>
                </pic:pic>
              </a:graphicData>
            </a:graphic>
          </wp:inline>
        </w:drawing>
      </w:r>
    </w:p>
    <w:p w14:paraId="17F686FE" w14:textId="23D59818" w:rsidR="0067258D" w:rsidRPr="003C1A43" w:rsidRDefault="0067258D" w:rsidP="00E75152">
      <w:pPr>
        <w:jc w:val="both"/>
        <w:rPr>
          <w:sz w:val="16"/>
          <w:szCs w:val="16"/>
        </w:rPr>
      </w:pPr>
      <w:r>
        <w:rPr>
          <w:sz w:val="16"/>
          <w:szCs w:val="16"/>
        </w:rPr>
        <w:t>Figure 34 – NN</w:t>
      </w:r>
      <w:r w:rsidRPr="0067258D">
        <w:rPr>
          <w:sz w:val="16"/>
          <w:szCs w:val="16"/>
        </w:rPr>
        <w:t xml:space="preserve"> Accuracy</w:t>
      </w:r>
      <w:r>
        <w:rPr>
          <w:sz w:val="16"/>
          <w:szCs w:val="16"/>
        </w:rPr>
        <w:t>, left.  NN Training Time, right.</w:t>
      </w:r>
    </w:p>
    <w:p w14:paraId="552D1D76" w14:textId="3ED02869" w:rsidR="000D6F45" w:rsidRDefault="000D6F45" w:rsidP="000D6F45"/>
    <w:p w14:paraId="6DDACA5A" w14:textId="59C81EAD" w:rsidR="000D6F45" w:rsidRDefault="000D6F45" w:rsidP="000D6F45">
      <w:pPr>
        <w:pStyle w:val="Heading1"/>
      </w:pPr>
      <w:r>
        <w:t xml:space="preserve">Neural network with </w:t>
      </w:r>
      <w:r>
        <w:t>clustering</w:t>
      </w:r>
    </w:p>
    <w:p w14:paraId="52AB173D" w14:textId="2602BBDC" w:rsidR="000D6F45" w:rsidRDefault="00C615AA" w:rsidP="00302F3B">
      <w:pPr>
        <w:ind w:firstLine="36pt"/>
        <w:jc w:val="both"/>
      </w:pPr>
      <w:r>
        <w:t xml:space="preserve">The two neural networks </w:t>
      </w:r>
      <w:r w:rsidR="00993172">
        <w:t xml:space="preserve">(NN) implemented using clustering perform remarkably similarly.  When previously discussed in part 1, the k-means clustering silhouette score was 0.17 and </w:t>
      </w:r>
      <w:r w:rsidR="00665D18">
        <w:t>E</w:t>
      </w:r>
      <w:r w:rsidR="00993172">
        <w:t xml:space="preserve">xpectation </w:t>
      </w:r>
      <w:r w:rsidR="00665D18">
        <w:t>M</w:t>
      </w:r>
      <w:r w:rsidR="00993172">
        <w:t xml:space="preserve">aximization (EM) about 0.16.  However, k-means had and ARI score of 0.74 while EM’s ARI </w:t>
      </w:r>
      <w:r w:rsidR="00302F3B">
        <w:t>score was below 0.70.  Using the NN, however, it’s</w:t>
      </w:r>
      <w:r w:rsidR="00302F3B" w:rsidRPr="00302F3B">
        <w:t xml:space="preserve"> p</w:t>
      </w:r>
      <w:r w:rsidR="00302F3B">
        <w:t>robable</w:t>
      </w:r>
      <w:r w:rsidR="00302F3B" w:rsidRPr="00302F3B">
        <w:t xml:space="preserve"> that both </w:t>
      </w:r>
      <w:r w:rsidR="00302F3B">
        <w:t>k</w:t>
      </w:r>
      <w:r w:rsidR="00302F3B" w:rsidRPr="00302F3B">
        <w:t>-means and EM were able to identify the same underlying patterns in the data</w:t>
      </w:r>
      <w:r w:rsidR="00302F3B">
        <w:t xml:space="preserve"> leading them to perform almost equally.  T</w:t>
      </w:r>
      <w:r w:rsidR="00302F3B" w:rsidRPr="00302F3B">
        <w:t xml:space="preserve">his may be </w:t>
      </w:r>
      <w:r w:rsidR="00302F3B" w:rsidRPr="00302F3B">
        <w:t>because</w:t>
      </w:r>
      <w:r w:rsidR="00302F3B" w:rsidRPr="00302F3B">
        <w:t xml:space="preserve"> the wine dataset is a </w:t>
      </w:r>
      <w:r w:rsidR="00302F3B" w:rsidRPr="00302F3B">
        <w:t>relatively simple dataset with a small number of features</w:t>
      </w:r>
      <w:r w:rsidR="00302F3B">
        <w:t xml:space="preserve">, only 13.  </w:t>
      </w:r>
    </w:p>
    <w:p w14:paraId="7246DE24" w14:textId="77777777" w:rsidR="00C61861" w:rsidRDefault="00302F3B" w:rsidP="00C615AA">
      <w:pPr>
        <w:jc w:val="both"/>
      </w:pPr>
      <w:r>
        <w:tab/>
        <w:t xml:space="preserve">Figure 34 below </w:t>
      </w:r>
      <w:r w:rsidR="00A52336">
        <w:t xml:space="preserve">shows </w:t>
      </w:r>
      <w:r>
        <w:t xml:space="preserve">each implementations respective learning </w:t>
      </w:r>
      <w:r w:rsidR="00E11F88">
        <w:t>curve and</w:t>
      </w:r>
      <w:r>
        <w:t xml:space="preserve"> shows just how similarly </w:t>
      </w:r>
      <w:r w:rsidR="00C61861">
        <w:t xml:space="preserve">these two clustering algorithms performed.  </w:t>
      </w:r>
    </w:p>
    <w:p w14:paraId="6DB22D37" w14:textId="3470D59E" w:rsidR="00993172" w:rsidRDefault="00C61861" w:rsidP="00C61861">
      <w:pPr>
        <w:ind w:firstLine="36pt"/>
        <w:jc w:val="both"/>
      </w:pPr>
      <w:r>
        <w:t xml:space="preserve">Finally, using the knowledge that </w:t>
      </w:r>
      <w:r w:rsidRPr="00C61861">
        <w:t xml:space="preserve">k-means </w:t>
      </w:r>
      <w:r w:rsidR="00DE0C4B">
        <w:t>and</w:t>
      </w:r>
      <w:r w:rsidRPr="00C61861">
        <w:t xml:space="preserve"> EM </w:t>
      </w:r>
      <w:r w:rsidR="00DE0C4B">
        <w:t>are</w:t>
      </w:r>
      <w:r w:rsidRPr="00C61861">
        <w:t xml:space="preserve"> effective way</w:t>
      </w:r>
      <w:r w:rsidR="00DE0C4B">
        <w:t>s</w:t>
      </w:r>
      <w:r w:rsidRPr="00C61861">
        <w:t xml:space="preserve"> to reduce the size of the dataset and thus make training </w:t>
      </w:r>
      <w:r>
        <w:t xml:space="preserve">the NN </w:t>
      </w:r>
      <w:r w:rsidRPr="00C61861">
        <w:t>faster</w:t>
      </w:r>
      <w:r>
        <w:t>, its unsurprising that both the k-means and EM solutions had faster training times when compared with the baseline NN.  Moreover, t</w:t>
      </w:r>
      <w:r w:rsidR="00302F3B">
        <w:t xml:space="preserve">he only notable difference </w:t>
      </w:r>
      <w:r>
        <w:t xml:space="preserve">when comparing k-means with EM </w:t>
      </w:r>
      <w:r w:rsidR="00302F3B">
        <w:t xml:space="preserve">is that k-means has a slightly lower accuracy and training time.  The lower training time of k-means is because </w:t>
      </w:r>
      <w:r w:rsidR="00302F3B" w:rsidRPr="00302F3B">
        <w:t>EM is a more computationally intensive algorithm</w:t>
      </w:r>
      <w:r w:rsidR="00302F3B">
        <w:t xml:space="preserve">.  </w:t>
      </w:r>
      <w:r w:rsidR="00E5637F">
        <w:t xml:space="preserve">However, the lower accuracy is because </w:t>
      </w:r>
      <w:r w:rsidR="00E5637F" w:rsidRPr="00E5637F">
        <w:t xml:space="preserve">EM is a more flexible algorithm that allows for more complex modeling of the data, while K-means is a more rigid algorithm that assumes that the clusters are spherical and of equal size. </w:t>
      </w:r>
      <w:r w:rsidR="00E5637F">
        <w:t xml:space="preserve"> As a result, </w:t>
      </w:r>
      <w:r w:rsidR="00E5637F" w:rsidRPr="00E5637F">
        <w:t>EM can model the data as a mixture of probability distributions, which allows it to capture more complex patterns in the data</w:t>
      </w:r>
      <w:r w:rsidR="00E5637F">
        <w:t xml:space="preserve"> and, as seen in figure 34, produce a slightly higher accuracy.  </w:t>
      </w:r>
    </w:p>
    <w:p w14:paraId="58403645" w14:textId="326ECA56" w:rsidR="00993172" w:rsidRDefault="00993172" w:rsidP="00C615AA">
      <w:pPr>
        <w:jc w:val="both"/>
      </w:pPr>
    </w:p>
    <w:p w14:paraId="5F5513D7" w14:textId="49D1AAEF" w:rsidR="00993172" w:rsidRDefault="00993172" w:rsidP="00C615AA">
      <w:pPr>
        <w:jc w:val="both"/>
      </w:pPr>
      <w:r w:rsidRPr="00993172">
        <w:drawing>
          <wp:inline distT="0" distB="0" distL="0" distR="0" wp14:anchorId="47AB62F5" wp14:editId="46C9E136">
            <wp:extent cx="3089910" cy="1166495"/>
            <wp:effectExtent l="0" t="0" r="0" b="0"/>
            <wp:docPr id="45" name="Picture 45" descr="Chart, line chart&#10;&#10;Description automatically generated"/>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5" name="Picture 45" descr="Chart, line chart&#10;&#10;Description automatically generated"/>
                    <pic:cNvPicPr/>
                  </pic:nvPicPr>
                  <pic:blipFill>
                    <a:blip r:embed="rId49"/>
                    <a:stretch>
                      <a:fillRect/>
                    </a:stretch>
                  </pic:blipFill>
                  <pic:spPr>
                    <a:xfrm>
                      <a:off x="0" y="0"/>
                      <a:ext cx="3089910" cy="1166495"/>
                    </a:xfrm>
                    <a:prstGeom prst="rect">
                      <a:avLst/>
                    </a:prstGeom>
                  </pic:spPr>
                </pic:pic>
              </a:graphicData>
            </a:graphic>
          </wp:inline>
        </w:drawing>
      </w:r>
    </w:p>
    <w:p w14:paraId="0B977642" w14:textId="17DE7887" w:rsidR="00993172" w:rsidRPr="00993172" w:rsidRDefault="00993172" w:rsidP="00C615AA">
      <w:pPr>
        <w:jc w:val="both"/>
        <w:rPr>
          <w:sz w:val="16"/>
          <w:szCs w:val="16"/>
        </w:rPr>
      </w:pPr>
      <w:r>
        <w:rPr>
          <w:sz w:val="16"/>
          <w:szCs w:val="16"/>
        </w:rPr>
        <w:t xml:space="preserve">Figure 35 – Neural Network with Clustering.  K-means, left.  EM, right. </w:t>
      </w:r>
    </w:p>
    <w:sectPr w:rsidR="00993172" w:rsidRPr="00993172" w:rsidSect="00F2661C">
      <w:type w:val="continuous"/>
      <w:pgSz w:w="595.30pt" w:h="841.90pt" w:code="9"/>
      <w:pgMar w:top="54pt" w:right="45.35pt" w:bottom="72pt" w:left="45.35pt" w:header="36pt" w:footer="36pt" w:gutter="0pt"/>
      <w:cols w:num="2" w:space="18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07EB0BD3" w14:textId="77777777" w:rsidR="00D00BF7" w:rsidRDefault="00D00BF7" w:rsidP="001A3B3D">
      <w:r>
        <w:separator/>
      </w:r>
    </w:p>
  </w:endnote>
  <w:endnote w:type="continuationSeparator" w:id="0">
    <w:p w14:paraId="02136FE3" w14:textId="77777777" w:rsidR="00D00BF7" w:rsidRDefault="00D00BF7"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characterSet="iso-8859-1"/>
    <w:family w:val="roman"/>
    <w:pitch w:val="variable"/>
    <w:sig w:usb0="E0002EFF" w:usb1="C000785B" w:usb2="00000009" w:usb3="00000000" w:csb0="000001FF" w:csb1="00000000"/>
  </w:font>
  <w:font w:name="Symbol">
    <w:panose1 w:val="05050102010706020507"/>
    <w:family w:val="roman"/>
    <w:pitch w:val="variable"/>
    <w:sig w:usb0="00000000" w:usb1="10000000" w:usb2="00000000" w:usb3="00000000" w:csb0="80000000"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61843FB1" w14:textId="615EED50" w:rsidR="001A3B3D" w:rsidRPr="006F6D3D" w:rsidRDefault="001A3B3D" w:rsidP="0056610F">
    <w:pPr>
      <w:pStyle w:val="Footer"/>
      <w:jc w:val="start"/>
      <w:rPr>
        <w:sz w:val="16"/>
        <w:szCs w:val="16"/>
      </w:rPr>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378B3143" w14:textId="77777777" w:rsidR="00D00BF7" w:rsidRDefault="00D00BF7" w:rsidP="001A3B3D">
      <w:r>
        <w:separator/>
      </w:r>
    </w:p>
  </w:footnote>
  <w:footnote w:type="continuationSeparator" w:id="0">
    <w:p w14:paraId="42D90FBE" w14:textId="77777777" w:rsidR="00D00BF7" w:rsidRDefault="00D00BF7"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2"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3"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4"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5"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6"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num w:numId="1" w16cid:durableId="1120222232">
    <w:abstractNumId w:val="1"/>
  </w:num>
  <w:num w:numId="2" w16cid:durableId="1290478526">
    <w:abstractNumId w:val="5"/>
  </w:num>
  <w:num w:numId="3" w16cid:durableId="655651972">
    <w:abstractNumId w:val="0"/>
  </w:num>
  <w:num w:numId="4" w16cid:durableId="392586815">
    <w:abstractNumId w:val="2"/>
  </w:num>
  <w:num w:numId="5" w16cid:durableId="224414920">
    <w:abstractNumId w:val="4"/>
  </w:num>
  <w:num w:numId="6" w16cid:durableId="134227590">
    <w:abstractNumId w:val="6"/>
  </w:num>
  <w:num w:numId="7" w16cid:durableId="340359556">
    <w:abstractNumId w:val="3"/>
  </w:num>
  <w:numIdMacAtCleanup w:val="7"/>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4B2D"/>
    <w:rsid w:val="00023547"/>
    <w:rsid w:val="00045A20"/>
    <w:rsid w:val="0004781E"/>
    <w:rsid w:val="0007126C"/>
    <w:rsid w:val="00085128"/>
    <w:rsid w:val="00086F49"/>
    <w:rsid w:val="0008758A"/>
    <w:rsid w:val="000B3CE1"/>
    <w:rsid w:val="000C1E68"/>
    <w:rsid w:val="000C4438"/>
    <w:rsid w:val="000C7E42"/>
    <w:rsid w:val="000D13F2"/>
    <w:rsid w:val="000D36F9"/>
    <w:rsid w:val="000D6F45"/>
    <w:rsid w:val="00146CAA"/>
    <w:rsid w:val="00180C33"/>
    <w:rsid w:val="00183EE8"/>
    <w:rsid w:val="001A2EFD"/>
    <w:rsid w:val="001A3B3D"/>
    <w:rsid w:val="001A5719"/>
    <w:rsid w:val="001B67DC"/>
    <w:rsid w:val="001D3C7B"/>
    <w:rsid w:val="001F74F9"/>
    <w:rsid w:val="002222DA"/>
    <w:rsid w:val="002254A9"/>
    <w:rsid w:val="00232BB3"/>
    <w:rsid w:val="00233D97"/>
    <w:rsid w:val="002347A2"/>
    <w:rsid w:val="002368B5"/>
    <w:rsid w:val="00257FF1"/>
    <w:rsid w:val="002850E3"/>
    <w:rsid w:val="00297116"/>
    <w:rsid w:val="002A397E"/>
    <w:rsid w:val="002B1E54"/>
    <w:rsid w:val="002E7CBA"/>
    <w:rsid w:val="002F0B22"/>
    <w:rsid w:val="002F527D"/>
    <w:rsid w:val="00302671"/>
    <w:rsid w:val="00302F3B"/>
    <w:rsid w:val="00323D9A"/>
    <w:rsid w:val="00354FCF"/>
    <w:rsid w:val="0035639D"/>
    <w:rsid w:val="00397225"/>
    <w:rsid w:val="003A19E2"/>
    <w:rsid w:val="003B2B40"/>
    <w:rsid w:val="003B4E04"/>
    <w:rsid w:val="003C1A43"/>
    <w:rsid w:val="003F5A08"/>
    <w:rsid w:val="00402641"/>
    <w:rsid w:val="004077E7"/>
    <w:rsid w:val="004107FB"/>
    <w:rsid w:val="00420716"/>
    <w:rsid w:val="00425BF2"/>
    <w:rsid w:val="004325FB"/>
    <w:rsid w:val="004432BA"/>
    <w:rsid w:val="0044407E"/>
    <w:rsid w:val="00447BB9"/>
    <w:rsid w:val="00454421"/>
    <w:rsid w:val="0046031D"/>
    <w:rsid w:val="0046692A"/>
    <w:rsid w:val="00473AC9"/>
    <w:rsid w:val="00495427"/>
    <w:rsid w:val="004B5B0F"/>
    <w:rsid w:val="004D1F97"/>
    <w:rsid w:val="004D72B5"/>
    <w:rsid w:val="004E73FD"/>
    <w:rsid w:val="005067CE"/>
    <w:rsid w:val="00506932"/>
    <w:rsid w:val="00513B4A"/>
    <w:rsid w:val="00522800"/>
    <w:rsid w:val="00551B7F"/>
    <w:rsid w:val="0056610F"/>
    <w:rsid w:val="00575BCA"/>
    <w:rsid w:val="00582C8E"/>
    <w:rsid w:val="005A6F64"/>
    <w:rsid w:val="005B0344"/>
    <w:rsid w:val="005B520E"/>
    <w:rsid w:val="005E2800"/>
    <w:rsid w:val="00605825"/>
    <w:rsid w:val="006108DA"/>
    <w:rsid w:val="00645D22"/>
    <w:rsid w:val="00651A08"/>
    <w:rsid w:val="00652F30"/>
    <w:rsid w:val="00654204"/>
    <w:rsid w:val="006659DE"/>
    <w:rsid w:val="00665D18"/>
    <w:rsid w:val="00670434"/>
    <w:rsid w:val="0067258D"/>
    <w:rsid w:val="00676735"/>
    <w:rsid w:val="00693A1E"/>
    <w:rsid w:val="006B6B66"/>
    <w:rsid w:val="006D4A78"/>
    <w:rsid w:val="006D6455"/>
    <w:rsid w:val="006F6D3D"/>
    <w:rsid w:val="00706D96"/>
    <w:rsid w:val="007142F8"/>
    <w:rsid w:val="00715BEA"/>
    <w:rsid w:val="007247CC"/>
    <w:rsid w:val="00726686"/>
    <w:rsid w:val="007321C3"/>
    <w:rsid w:val="00740EEA"/>
    <w:rsid w:val="00747129"/>
    <w:rsid w:val="00751793"/>
    <w:rsid w:val="00777379"/>
    <w:rsid w:val="007873C4"/>
    <w:rsid w:val="00794804"/>
    <w:rsid w:val="007B33F1"/>
    <w:rsid w:val="007B6DDA"/>
    <w:rsid w:val="007C0308"/>
    <w:rsid w:val="007C2FF2"/>
    <w:rsid w:val="007C6F08"/>
    <w:rsid w:val="007D6232"/>
    <w:rsid w:val="007E1AFF"/>
    <w:rsid w:val="007E2A09"/>
    <w:rsid w:val="007F0CFC"/>
    <w:rsid w:val="007F1F99"/>
    <w:rsid w:val="007F768F"/>
    <w:rsid w:val="0080791D"/>
    <w:rsid w:val="00810E26"/>
    <w:rsid w:val="00816184"/>
    <w:rsid w:val="00817017"/>
    <w:rsid w:val="00836367"/>
    <w:rsid w:val="00873603"/>
    <w:rsid w:val="00897C21"/>
    <w:rsid w:val="008A2C7D"/>
    <w:rsid w:val="008B6524"/>
    <w:rsid w:val="008C3C24"/>
    <w:rsid w:val="008C4B23"/>
    <w:rsid w:val="008E3892"/>
    <w:rsid w:val="008F6E2C"/>
    <w:rsid w:val="00914EB2"/>
    <w:rsid w:val="009303D9"/>
    <w:rsid w:val="00933C64"/>
    <w:rsid w:val="0093795C"/>
    <w:rsid w:val="009556A5"/>
    <w:rsid w:val="009608EC"/>
    <w:rsid w:val="00970D63"/>
    <w:rsid w:val="00972203"/>
    <w:rsid w:val="00993172"/>
    <w:rsid w:val="00994367"/>
    <w:rsid w:val="009A0D0D"/>
    <w:rsid w:val="009B5B1D"/>
    <w:rsid w:val="009C259A"/>
    <w:rsid w:val="009F1D79"/>
    <w:rsid w:val="00A059B3"/>
    <w:rsid w:val="00A46460"/>
    <w:rsid w:val="00A52336"/>
    <w:rsid w:val="00A53567"/>
    <w:rsid w:val="00A70ADE"/>
    <w:rsid w:val="00A7247B"/>
    <w:rsid w:val="00A73A7F"/>
    <w:rsid w:val="00A91B8C"/>
    <w:rsid w:val="00AC273B"/>
    <w:rsid w:val="00AE07FC"/>
    <w:rsid w:val="00AE3409"/>
    <w:rsid w:val="00AE5164"/>
    <w:rsid w:val="00B11A60"/>
    <w:rsid w:val="00B20878"/>
    <w:rsid w:val="00B22613"/>
    <w:rsid w:val="00B44A76"/>
    <w:rsid w:val="00B66F5D"/>
    <w:rsid w:val="00B74FA7"/>
    <w:rsid w:val="00B768D1"/>
    <w:rsid w:val="00B80D3A"/>
    <w:rsid w:val="00BA1025"/>
    <w:rsid w:val="00BC3420"/>
    <w:rsid w:val="00BD5962"/>
    <w:rsid w:val="00BD670B"/>
    <w:rsid w:val="00BE7D3C"/>
    <w:rsid w:val="00BF5FF6"/>
    <w:rsid w:val="00C0207F"/>
    <w:rsid w:val="00C16117"/>
    <w:rsid w:val="00C3075A"/>
    <w:rsid w:val="00C37ACC"/>
    <w:rsid w:val="00C406B9"/>
    <w:rsid w:val="00C615AA"/>
    <w:rsid w:val="00C61861"/>
    <w:rsid w:val="00C70506"/>
    <w:rsid w:val="00C73709"/>
    <w:rsid w:val="00C8040C"/>
    <w:rsid w:val="00C919A4"/>
    <w:rsid w:val="00C929B4"/>
    <w:rsid w:val="00CA4392"/>
    <w:rsid w:val="00CA6879"/>
    <w:rsid w:val="00CC393F"/>
    <w:rsid w:val="00CE2F36"/>
    <w:rsid w:val="00CF1EDB"/>
    <w:rsid w:val="00D00BF7"/>
    <w:rsid w:val="00D2176E"/>
    <w:rsid w:val="00D3410F"/>
    <w:rsid w:val="00D56120"/>
    <w:rsid w:val="00D56A57"/>
    <w:rsid w:val="00D60C0D"/>
    <w:rsid w:val="00D632BE"/>
    <w:rsid w:val="00D712E2"/>
    <w:rsid w:val="00D72D06"/>
    <w:rsid w:val="00D7522C"/>
    <w:rsid w:val="00D7536F"/>
    <w:rsid w:val="00D76668"/>
    <w:rsid w:val="00DA00C3"/>
    <w:rsid w:val="00DA21AB"/>
    <w:rsid w:val="00DB5D1B"/>
    <w:rsid w:val="00DC1A5F"/>
    <w:rsid w:val="00DC3594"/>
    <w:rsid w:val="00DE0C4B"/>
    <w:rsid w:val="00DE2578"/>
    <w:rsid w:val="00DE70CB"/>
    <w:rsid w:val="00E07383"/>
    <w:rsid w:val="00E07EA7"/>
    <w:rsid w:val="00E11BD8"/>
    <w:rsid w:val="00E11F88"/>
    <w:rsid w:val="00E165BC"/>
    <w:rsid w:val="00E204AA"/>
    <w:rsid w:val="00E5637F"/>
    <w:rsid w:val="00E566B0"/>
    <w:rsid w:val="00E61E12"/>
    <w:rsid w:val="00E62EBA"/>
    <w:rsid w:val="00E65C40"/>
    <w:rsid w:val="00E75152"/>
    <w:rsid w:val="00E7596C"/>
    <w:rsid w:val="00E878F2"/>
    <w:rsid w:val="00EB21E3"/>
    <w:rsid w:val="00EB5191"/>
    <w:rsid w:val="00ED0149"/>
    <w:rsid w:val="00ED15B3"/>
    <w:rsid w:val="00EE21D3"/>
    <w:rsid w:val="00EF7DE3"/>
    <w:rsid w:val="00F03103"/>
    <w:rsid w:val="00F15174"/>
    <w:rsid w:val="00F2661C"/>
    <w:rsid w:val="00F271DE"/>
    <w:rsid w:val="00F355E5"/>
    <w:rsid w:val="00F3774B"/>
    <w:rsid w:val="00F44186"/>
    <w:rsid w:val="00F627DA"/>
    <w:rsid w:val="00F70714"/>
    <w:rsid w:val="00F7288F"/>
    <w:rsid w:val="00F759E0"/>
    <w:rsid w:val="00F830B2"/>
    <w:rsid w:val="00F847A6"/>
    <w:rsid w:val="00F91C05"/>
    <w:rsid w:val="00F9441B"/>
    <w:rsid w:val="00FA00EB"/>
    <w:rsid w:val="00FA1833"/>
    <w:rsid w:val="00FA4C32"/>
    <w:rsid w:val="00FB5FF9"/>
    <w:rsid w:val="00FC13C2"/>
    <w:rsid w:val="00FE7114"/>
    <w:rsid w:val="00FF4ACB"/>
    <w:rsid w:val="00FF50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35888986"/>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5"/>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7"/>
      </w:numPr>
      <w:spacing w:before="3pt" w:after="1.50pt"/>
      <w:ind w:start="2.90pt" w:hanging="1.45pt"/>
      <w:jc w:val="end"/>
    </w:pPr>
    <w:rPr>
      <w:sz w:val="12"/>
      <w:szCs w:val="12"/>
    </w:rPr>
  </w:style>
  <w:style w:type="paragraph" w:customStyle="1" w:styleId="tablehead">
    <w:name w:val="table head"/>
    <w:pPr>
      <w:numPr>
        <w:numId w:val="6"/>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table" w:styleId="TableGrid">
    <w:name w:val="Table Grid"/>
    <w:basedOn w:val="TableNormal"/>
    <w:rsid w:val="00425BF2"/>
    <w:tblPr>
      <w:tblBorders>
        <w:top w:val="single" w:sz="4" w:space="0" w:color="auto"/>
        <w:start w:val="single" w:sz="4" w:space="0" w:color="auto"/>
        <w:bottom w:val="single" w:sz="4" w:space="0" w:color="auto"/>
        <w:end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798574">
      <w:bodyDiv w:val="1"/>
      <w:marLeft w:val="0pt"/>
      <w:marRight w:val="0pt"/>
      <w:marTop w:val="0pt"/>
      <w:marBottom w:val="0pt"/>
      <w:divBdr>
        <w:top w:val="none" w:sz="0" w:space="0" w:color="auto"/>
        <w:left w:val="none" w:sz="0" w:space="0" w:color="auto"/>
        <w:bottom w:val="none" w:sz="0" w:space="0" w:color="auto"/>
        <w:right w:val="none" w:sz="0" w:space="0" w:color="auto"/>
      </w:divBdr>
    </w:div>
    <w:div w:id="71582695">
      <w:bodyDiv w:val="1"/>
      <w:marLeft w:val="0pt"/>
      <w:marRight w:val="0pt"/>
      <w:marTop w:val="0pt"/>
      <w:marBottom w:val="0pt"/>
      <w:divBdr>
        <w:top w:val="none" w:sz="0" w:space="0" w:color="auto"/>
        <w:left w:val="none" w:sz="0" w:space="0" w:color="auto"/>
        <w:bottom w:val="none" w:sz="0" w:space="0" w:color="auto"/>
        <w:right w:val="none" w:sz="0" w:space="0" w:color="auto"/>
      </w:divBdr>
    </w:div>
    <w:div w:id="98642714">
      <w:bodyDiv w:val="1"/>
      <w:marLeft w:val="0pt"/>
      <w:marRight w:val="0pt"/>
      <w:marTop w:val="0pt"/>
      <w:marBottom w:val="0pt"/>
      <w:divBdr>
        <w:top w:val="none" w:sz="0" w:space="0" w:color="auto"/>
        <w:left w:val="none" w:sz="0" w:space="0" w:color="auto"/>
        <w:bottom w:val="none" w:sz="0" w:space="0" w:color="auto"/>
        <w:right w:val="none" w:sz="0" w:space="0" w:color="auto"/>
      </w:divBdr>
    </w:div>
    <w:div w:id="235483700">
      <w:bodyDiv w:val="1"/>
      <w:marLeft w:val="0pt"/>
      <w:marRight w:val="0pt"/>
      <w:marTop w:val="0pt"/>
      <w:marBottom w:val="0pt"/>
      <w:divBdr>
        <w:top w:val="none" w:sz="0" w:space="0" w:color="auto"/>
        <w:left w:val="none" w:sz="0" w:space="0" w:color="auto"/>
        <w:bottom w:val="none" w:sz="0" w:space="0" w:color="auto"/>
        <w:right w:val="none" w:sz="0" w:space="0" w:color="auto"/>
      </w:divBdr>
    </w:div>
    <w:div w:id="524249524">
      <w:bodyDiv w:val="1"/>
      <w:marLeft w:val="0pt"/>
      <w:marRight w:val="0pt"/>
      <w:marTop w:val="0pt"/>
      <w:marBottom w:val="0pt"/>
      <w:divBdr>
        <w:top w:val="none" w:sz="0" w:space="0" w:color="auto"/>
        <w:left w:val="none" w:sz="0" w:space="0" w:color="auto"/>
        <w:bottom w:val="none" w:sz="0" w:space="0" w:color="auto"/>
        <w:right w:val="none" w:sz="0" w:space="0" w:color="auto"/>
      </w:divBdr>
    </w:div>
    <w:div w:id="539393222">
      <w:bodyDiv w:val="1"/>
      <w:marLeft w:val="0pt"/>
      <w:marRight w:val="0pt"/>
      <w:marTop w:val="0pt"/>
      <w:marBottom w:val="0pt"/>
      <w:divBdr>
        <w:top w:val="none" w:sz="0" w:space="0" w:color="auto"/>
        <w:left w:val="none" w:sz="0" w:space="0" w:color="auto"/>
        <w:bottom w:val="none" w:sz="0" w:space="0" w:color="auto"/>
        <w:right w:val="none" w:sz="0" w:space="0" w:color="auto"/>
      </w:divBdr>
    </w:div>
    <w:div w:id="581717949">
      <w:bodyDiv w:val="1"/>
      <w:marLeft w:val="0pt"/>
      <w:marRight w:val="0pt"/>
      <w:marTop w:val="0pt"/>
      <w:marBottom w:val="0pt"/>
      <w:divBdr>
        <w:top w:val="none" w:sz="0" w:space="0" w:color="auto"/>
        <w:left w:val="none" w:sz="0" w:space="0" w:color="auto"/>
        <w:bottom w:val="none" w:sz="0" w:space="0" w:color="auto"/>
        <w:right w:val="none" w:sz="0" w:space="0" w:color="auto"/>
      </w:divBdr>
    </w:div>
    <w:div w:id="868645437">
      <w:bodyDiv w:val="1"/>
      <w:marLeft w:val="0pt"/>
      <w:marRight w:val="0pt"/>
      <w:marTop w:val="0pt"/>
      <w:marBottom w:val="0pt"/>
      <w:divBdr>
        <w:top w:val="none" w:sz="0" w:space="0" w:color="auto"/>
        <w:left w:val="none" w:sz="0" w:space="0" w:color="auto"/>
        <w:bottom w:val="none" w:sz="0" w:space="0" w:color="auto"/>
        <w:right w:val="none" w:sz="0" w:space="0" w:color="auto"/>
      </w:divBdr>
    </w:div>
    <w:div w:id="873227798">
      <w:bodyDiv w:val="1"/>
      <w:marLeft w:val="0pt"/>
      <w:marRight w:val="0pt"/>
      <w:marTop w:val="0pt"/>
      <w:marBottom w:val="0pt"/>
      <w:divBdr>
        <w:top w:val="none" w:sz="0" w:space="0" w:color="auto"/>
        <w:left w:val="none" w:sz="0" w:space="0" w:color="auto"/>
        <w:bottom w:val="none" w:sz="0" w:space="0" w:color="auto"/>
        <w:right w:val="none" w:sz="0" w:space="0" w:color="auto"/>
      </w:divBdr>
      <w:divsChild>
        <w:div w:id="649017505">
          <w:marLeft w:val="0pt"/>
          <w:marRight w:val="0pt"/>
          <w:marTop w:val="0pt"/>
          <w:marBottom w:val="0pt"/>
          <w:divBdr>
            <w:top w:val="none" w:sz="0" w:space="0" w:color="auto"/>
            <w:left w:val="none" w:sz="0" w:space="0" w:color="auto"/>
            <w:bottom w:val="none" w:sz="0" w:space="0" w:color="auto"/>
            <w:right w:val="none" w:sz="0" w:space="0" w:color="auto"/>
          </w:divBdr>
          <w:divsChild>
            <w:div w:id="1288700322">
              <w:marLeft w:val="0pt"/>
              <w:marRight w:val="0pt"/>
              <w:marTop w:val="0pt"/>
              <w:marBottom w:val="0pt"/>
              <w:divBdr>
                <w:top w:val="none" w:sz="0" w:space="0" w:color="auto"/>
                <w:left w:val="none" w:sz="0" w:space="0" w:color="auto"/>
                <w:bottom w:val="none" w:sz="0" w:space="0" w:color="auto"/>
                <w:right w:val="none" w:sz="0" w:space="0" w:color="auto"/>
              </w:divBdr>
              <w:divsChild>
                <w:div w:id="1550336684">
                  <w:marLeft w:val="0pt"/>
                  <w:marRight w:val="0pt"/>
                  <w:marTop w:val="0pt"/>
                  <w:marBottom w:val="0pt"/>
                  <w:divBdr>
                    <w:top w:val="none" w:sz="0" w:space="0" w:color="auto"/>
                    <w:left w:val="none" w:sz="0" w:space="0" w:color="auto"/>
                    <w:bottom w:val="none" w:sz="0" w:space="0" w:color="auto"/>
                    <w:right w:val="none" w:sz="0" w:space="0" w:color="auto"/>
                  </w:divBdr>
                  <w:divsChild>
                    <w:div w:id="1446149368">
                      <w:marLeft w:val="0pt"/>
                      <w:marRight w:val="0pt"/>
                      <w:marTop w:val="0pt"/>
                      <w:marBottom w:val="0pt"/>
                      <w:divBdr>
                        <w:top w:val="none" w:sz="0" w:space="0" w:color="auto"/>
                        <w:left w:val="none" w:sz="0" w:space="0" w:color="auto"/>
                        <w:bottom w:val="none" w:sz="0" w:space="0" w:color="auto"/>
                        <w:right w:val="none" w:sz="0" w:space="0" w:color="auto"/>
                      </w:divBdr>
                      <w:divsChild>
                        <w:div w:id="1156995094">
                          <w:marLeft w:val="0pt"/>
                          <w:marRight w:val="0pt"/>
                          <w:marTop w:val="0pt"/>
                          <w:marBottom w:val="0pt"/>
                          <w:divBdr>
                            <w:top w:val="none" w:sz="0" w:space="0" w:color="auto"/>
                            <w:left w:val="none" w:sz="0" w:space="0" w:color="auto"/>
                            <w:bottom w:val="none" w:sz="0" w:space="0" w:color="auto"/>
                            <w:right w:val="none" w:sz="0" w:space="0" w:color="auto"/>
                          </w:divBdr>
                          <w:divsChild>
                            <w:div w:id="226494606">
                              <w:marLeft w:val="-12pt"/>
                              <w:marRight w:val="-6pt"/>
                              <w:marTop w:val="0pt"/>
                              <w:marBottom w:val="0pt"/>
                              <w:divBdr>
                                <w:top w:val="none" w:sz="0" w:space="0" w:color="auto"/>
                                <w:left w:val="none" w:sz="0" w:space="0" w:color="auto"/>
                                <w:bottom w:val="none" w:sz="0" w:space="0" w:color="auto"/>
                                <w:right w:val="none" w:sz="0" w:space="0" w:color="auto"/>
                              </w:divBdr>
                              <w:divsChild>
                                <w:div w:id="1650406477">
                                  <w:marLeft w:val="0pt"/>
                                  <w:marRight w:val="0pt"/>
                                  <w:marTop w:val="0pt"/>
                                  <w:marBottom w:val="3pt"/>
                                  <w:divBdr>
                                    <w:top w:val="none" w:sz="0" w:space="0" w:color="auto"/>
                                    <w:left w:val="none" w:sz="0" w:space="0" w:color="auto"/>
                                    <w:bottom w:val="none" w:sz="0" w:space="0" w:color="auto"/>
                                    <w:right w:val="none" w:sz="0" w:space="0" w:color="auto"/>
                                  </w:divBdr>
                                  <w:divsChild>
                                    <w:div w:id="2024159242">
                                      <w:marLeft w:val="0pt"/>
                                      <w:marRight w:val="0pt"/>
                                      <w:marTop w:val="0pt"/>
                                      <w:marBottom w:val="0pt"/>
                                      <w:divBdr>
                                        <w:top w:val="none" w:sz="0" w:space="0" w:color="auto"/>
                                        <w:left w:val="none" w:sz="0" w:space="0" w:color="auto"/>
                                        <w:bottom w:val="none" w:sz="0" w:space="0" w:color="auto"/>
                                        <w:right w:val="none" w:sz="0" w:space="0" w:color="auto"/>
                                      </w:divBdr>
                                      <w:divsChild>
                                        <w:div w:id="335807274">
                                          <w:marLeft w:val="0pt"/>
                                          <w:marRight w:val="0pt"/>
                                          <w:marTop w:val="0pt"/>
                                          <w:marBottom w:val="0pt"/>
                                          <w:divBdr>
                                            <w:top w:val="none" w:sz="0" w:space="0" w:color="auto"/>
                                            <w:left w:val="none" w:sz="0" w:space="0" w:color="auto"/>
                                            <w:bottom w:val="none" w:sz="0" w:space="0" w:color="auto"/>
                                            <w:right w:val="none" w:sz="0" w:space="0" w:color="auto"/>
                                          </w:divBdr>
                                          <w:divsChild>
                                            <w:div w:id="1388067858">
                                              <w:marLeft w:val="0pt"/>
                                              <w:marRight w:val="0pt"/>
                                              <w:marTop w:val="0pt"/>
                                              <w:marBottom w:val="0pt"/>
                                              <w:divBdr>
                                                <w:top w:val="none" w:sz="0" w:space="0" w:color="auto"/>
                                                <w:left w:val="none" w:sz="0" w:space="0" w:color="auto"/>
                                                <w:bottom w:val="none" w:sz="0" w:space="0" w:color="auto"/>
                                                <w:right w:val="none" w:sz="0" w:space="0" w:color="auto"/>
                                              </w:divBdr>
                                              <w:divsChild>
                                                <w:div w:id="202277456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07955663">
          <w:marLeft w:val="0pt"/>
          <w:marRight w:val="0pt"/>
          <w:marTop w:val="0pt"/>
          <w:marBottom w:val="0pt"/>
          <w:divBdr>
            <w:top w:val="none" w:sz="0" w:space="0" w:color="auto"/>
            <w:left w:val="none" w:sz="0" w:space="0" w:color="auto"/>
            <w:bottom w:val="none" w:sz="0" w:space="0" w:color="auto"/>
            <w:right w:val="none" w:sz="0" w:space="0" w:color="auto"/>
          </w:divBdr>
          <w:divsChild>
            <w:div w:id="225528213">
              <w:marLeft w:val="0pt"/>
              <w:marRight w:val="0pt"/>
              <w:marTop w:val="0pt"/>
              <w:marBottom w:val="0pt"/>
              <w:divBdr>
                <w:top w:val="none" w:sz="0" w:space="0" w:color="auto"/>
                <w:left w:val="none" w:sz="0" w:space="0" w:color="auto"/>
                <w:bottom w:val="none" w:sz="0" w:space="0" w:color="auto"/>
                <w:right w:val="none" w:sz="0" w:space="0" w:color="auto"/>
              </w:divBdr>
              <w:divsChild>
                <w:div w:id="962538366">
                  <w:marLeft w:val="0pt"/>
                  <w:marRight w:val="0pt"/>
                  <w:marTop w:val="0pt"/>
                  <w:marBottom w:val="0pt"/>
                  <w:divBdr>
                    <w:top w:val="none" w:sz="0" w:space="0" w:color="auto"/>
                    <w:left w:val="none" w:sz="0" w:space="0" w:color="auto"/>
                    <w:bottom w:val="none" w:sz="0" w:space="0" w:color="auto"/>
                    <w:right w:val="none" w:sz="0" w:space="0" w:color="auto"/>
                  </w:divBdr>
                  <w:divsChild>
                    <w:div w:id="98959808">
                      <w:marLeft w:val="0pt"/>
                      <w:marRight w:val="0pt"/>
                      <w:marTop w:val="0pt"/>
                      <w:marBottom w:val="0pt"/>
                      <w:divBdr>
                        <w:top w:val="none" w:sz="0" w:space="0" w:color="auto"/>
                        <w:left w:val="none" w:sz="0" w:space="0" w:color="auto"/>
                        <w:bottom w:val="none" w:sz="0" w:space="0" w:color="auto"/>
                        <w:right w:val="none" w:sz="0" w:space="0" w:color="auto"/>
                      </w:divBdr>
                      <w:divsChild>
                        <w:div w:id="420183238">
                          <w:marLeft w:val="0pt"/>
                          <w:marRight w:val="0pt"/>
                          <w:marTop w:val="0pt"/>
                          <w:marBottom w:val="0pt"/>
                          <w:divBdr>
                            <w:top w:val="none" w:sz="0" w:space="0" w:color="auto"/>
                            <w:left w:val="none" w:sz="0" w:space="0" w:color="auto"/>
                            <w:bottom w:val="none" w:sz="0" w:space="0" w:color="auto"/>
                            <w:right w:val="none" w:sz="0" w:space="0" w:color="auto"/>
                          </w:divBdr>
                          <w:divsChild>
                            <w:div w:id="1882668339">
                              <w:marLeft w:val="0pt"/>
                              <w:marRight w:val="6pt"/>
                              <w:marTop w:val="0pt"/>
                              <w:marBottom w:val="0pt"/>
                              <w:divBdr>
                                <w:top w:val="none" w:sz="0" w:space="0" w:color="auto"/>
                                <w:left w:val="none" w:sz="0" w:space="0" w:color="auto"/>
                                <w:bottom w:val="none" w:sz="0" w:space="0" w:color="auto"/>
                                <w:right w:val="none" w:sz="0" w:space="0" w:color="auto"/>
                              </w:divBdr>
                              <w:divsChild>
                                <w:div w:id="597299774">
                                  <w:marLeft w:val="-15pt"/>
                                  <w:marRight w:val="0pt"/>
                                  <w:marTop w:val="0pt"/>
                                  <w:marBottom w:val="0pt"/>
                                  <w:divBdr>
                                    <w:top w:val="none" w:sz="0" w:space="0" w:color="auto"/>
                                    <w:left w:val="none" w:sz="0" w:space="0" w:color="auto"/>
                                    <w:bottom w:val="none" w:sz="0" w:space="0" w:color="auto"/>
                                    <w:right w:val="none" w:sz="0" w:space="0" w:color="auto"/>
                                  </w:divBdr>
                                </w:div>
                              </w:divsChild>
                            </w:div>
                            <w:div w:id="1501265019">
                              <w:marLeft w:val="-12pt"/>
                              <w:marRight w:val="-6pt"/>
                              <w:marTop w:val="0pt"/>
                              <w:marBottom w:val="0pt"/>
                              <w:divBdr>
                                <w:top w:val="none" w:sz="0" w:space="0" w:color="auto"/>
                                <w:left w:val="none" w:sz="0" w:space="0" w:color="auto"/>
                                <w:bottom w:val="none" w:sz="0" w:space="0" w:color="auto"/>
                                <w:right w:val="none" w:sz="0" w:space="0" w:color="auto"/>
                              </w:divBdr>
                              <w:divsChild>
                                <w:div w:id="457573458">
                                  <w:marLeft w:val="0pt"/>
                                  <w:marRight w:val="0pt"/>
                                  <w:marTop w:val="0pt"/>
                                  <w:marBottom w:val="3pt"/>
                                  <w:divBdr>
                                    <w:top w:val="none" w:sz="0" w:space="0" w:color="auto"/>
                                    <w:left w:val="none" w:sz="0" w:space="0" w:color="auto"/>
                                    <w:bottom w:val="none" w:sz="0" w:space="0" w:color="auto"/>
                                    <w:right w:val="none" w:sz="0" w:space="0" w:color="auto"/>
                                  </w:divBdr>
                                  <w:divsChild>
                                    <w:div w:id="1957364360">
                                      <w:marLeft w:val="0pt"/>
                                      <w:marRight w:val="0pt"/>
                                      <w:marTop w:val="0pt"/>
                                      <w:marBottom w:val="0pt"/>
                                      <w:divBdr>
                                        <w:top w:val="none" w:sz="0" w:space="0" w:color="auto"/>
                                        <w:left w:val="none" w:sz="0" w:space="0" w:color="auto"/>
                                        <w:bottom w:val="none" w:sz="0" w:space="0" w:color="auto"/>
                                        <w:right w:val="none" w:sz="0" w:space="0" w:color="auto"/>
                                      </w:divBdr>
                                      <w:divsChild>
                                        <w:div w:id="1298224857">
                                          <w:marLeft w:val="0pt"/>
                                          <w:marRight w:val="0pt"/>
                                          <w:marTop w:val="0pt"/>
                                          <w:marBottom w:val="0pt"/>
                                          <w:divBdr>
                                            <w:top w:val="none" w:sz="0" w:space="0" w:color="auto"/>
                                            <w:left w:val="none" w:sz="0" w:space="0" w:color="auto"/>
                                            <w:bottom w:val="none" w:sz="0" w:space="0" w:color="auto"/>
                                            <w:right w:val="none" w:sz="0" w:space="0" w:color="auto"/>
                                          </w:divBdr>
                                          <w:divsChild>
                                            <w:div w:id="1364014179">
                                              <w:marLeft w:val="0pt"/>
                                              <w:marRight w:val="0pt"/>
                                              <w:marTop w:val="0pt"/>
                                              <w:marBottom w:val="0pt"/>
                                              <w:divBdr>
                                                <w:top w:val="none" w:sz="0" w:space="0" w:color="auto"/>
                                                <w:left w:val="none" w:sz="0" w:space="0" w:color="auto"/>
                                                <w:bottom w:val="none" w:sz="0" w:space="0" w:color="auto"/>
                                                <w:right w:val="none" w:sz="0" w:space="0" w:color="auto"/>
                                              </w:divBdr>
                                              <w:divsChild>
                                                <w:div w:id="2045708481">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80748635">
                          <w:marLeft w:val="0pt"/>
                          <w:marRight w:val="0pt"/>
                          <w:marTop w:val="0pt"/>
                          <w:marBottom w:val="0pt"/>
                          <w:divBdr>
                            <w:top w:val="none" w:sz="0" w:space="0" w:color="auto"/>
                            <w:left w:val="none" w:sz="0" w:space="0" w:color="auto"/>
                            <w:bottom w:val="none" w:sz="0" w:space="0" w:color="auto"/>
                            <w:right w:val="none" w:sz="0" w:space="0" w:color="auto"/>
                          </w:divBdr>
                          <w:divsChild>
                            <w:div w:id="1764110118">
                              <w:marLeft w:val="6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 w:id="476996524">
          <w:marLeft w:val="0pt"/>
          <w:marRight w:val="0pt"/>
          <w:marTop w:val="0pt"/>
          <w:marBottom w:val="0pt"/>
          <w:divBdr>
            <w:top w:val="none" w:sz="0" w:space="0" w:color="auto"/>
            <w:left w:val="none" w:sz="0" w:space="0" w:color="auto"/>
            <w:bottom w:val="none" w:sz="0" w:space="0" w:color="auto"/>
            <w:right w:val="none" w:sz="0" w:space="0" w:color="auto"/>
          </w:divBdr>
          <w:divsChild>
            <w:div w:id="855996288">
              <w:marLeft w:val="0pt"/>
              <w:marRight w:val="0pt"/>
              <w:marTop w:val="0pt"/>
              <w:marBottom w:val="0pt"/>
              <w:divBdr>
                <w:top w:val="none" w:sz="0" w:space="0" w:color="auto"/>
                <w:left w:val="none" w:sz="0" w:space="0" w:color="auto"/>
                <w:bottom w:val="none" w:sz="0" w:space="0" w:color="auto"/>
                <w:right w:val="none" w:sz="0" w:space="0" w:color="auto"/>
              </w:divBdr>
              <w:divsChild>
                <w:div w:id="1884630187">
                  <w:marLeft w:val="0pt"/>
                  <w:marRight w:val="0pt"/>
                  <w:marTop w:val="0pt"/>
                  <w:marBottom w:val="0pt"/>
                  <w:divBdr>
                    <w:top w:val="none" w:sz="0" w:space="0" w:color="auto"/>
                    <w:left w:val="none" w:sz="0" w:space="0" w:color="auto"/>
                    <w:bottom w:val="none" w:sz="0" w:space="0" w:color="auto"/>
                    <w:right w:val="none" w:sz="0" w:space="0" w:color="auto"/>
                  </w:divBdr>
                  <w:divsChild>
                    <w:div w:id="262735749">
                      <w:marLeft w:val="0pt"/>
                      <w:marRight w:val="0pt"/>
                      <w:marTop w:val="0pt"/>
                      <w:marBottom w:val="0pt"/>
                      <w:divBdr>
                        <w:top w:val="none" w:sz="0" w:space="0" w:color="auto"/>
                        <w:left w:val="none" w:sz="0" w:space="0" w:color="auto"/>
                        <w:bottom w:val="none" w:sz="0" w:space="0" w:color="auto"/>
                        <w:right w:val="none" w:sz="0" w:space="0" w:color="auto"/>
                      </w:divBdr>
                      <w:divsChild>
                        <w:div w:id="142742123">
                          <w:marLeft w:val="0pt"/>
                          <w:marRight w:val="0pt"/>
                          <w:marTop w:val="0pt"/>
                          <w:marBottom w:val="0pt"/>
                          <w:divBdr>
                            <w:top w:val="none" w:sz="0" w:space="0" w:color="auto"/>
                            <w:left w:val="none" w:sz="0" w:space="0" w:color="auto"/>
                            <w:bottom w:val="none" w:sz="0" w:space="0" w:color="auto"/>
                            <w:right w:val="none" w:sz="0" w:space="0" w:color="auto"/>
                          </w:divBdr>
                          <w:divsChild>
                            <w:div w:id="1171749460">
                              <w:marLeft w:val="0pt"/>
                              <w:marRight w:val="6pt"/>
                              <w:marTop w:val="0pt"/>
                              <w:marBottom w:val="0pt"/>
                              <w:divBdr>
                                <w:top w:val="none" w:sz="0" w:space="0" w:color="auto"/>
                                <w:left w:val="none" w:sz="0" w:space="0" w:color="auto"/>
                                <w:bottom w:val="none" w:sz="0" w:space="0" w:color="auto"/>
                                <w:right w:val="none" w:sz="0" w:space="0" w:color="auto"/>
                              </w:divBdr>
                              <w:divsChild>
                                <w:div w:id="2106076372">
                                  <w:marLeft w:val="-15pt"/>
                                  <w:marRight w:val="0pt"/>
                                  <w:marTop w:val="0pt"/>
                                  <w:marBottom w:val="0pt"/>
                                  <w:divBdr>
                                    <w:top w:val="none" w:sz="0" w:space="0" w:color="auto"/>
                                    <w:left w:val="none" w:sz="0" w:space="0" w:color="auto"/>
                                    <w:bottom w:val="none" w:sz="0" w:space="0" w:color="auto"/>
                                    <w:right w:val="none" w:sz="0" w:space="0" w:color="auto"/>
                                  </w:divBdr>
                                </w:div>
                              </w:divsChild>
                            </w:div>
                            <w:div w:id="1220021926">
                              <w:marLeft w:val="-12pt"/>
                              <w:marRight w:val="-6pt"/>
                              <w:marTop w:val="0pt"/>
                              <w:marBottom w:val="0pt"/>
                              <w:divBdr>
                                <w:top w:val="none" w:sz="0" w:space="0" w:color="auto"/>
                                <w:left w:val="none" w:sz="0" w:space="0" w:color="auto"/>
                                <w:bottom w:val="none" w:sz="0" w:space="0" w:color="auto"/>
                                <w:right w:val="none" w:sz="0" w:space="0" w:color="auto"/>
                              </w:divBdr>
                              <w:divsChild>
                                <w:div w:id="777525368">
                                  <w:marLeft w:val="0pt"/>
                                  <w:marRight w:val="0pt"/>
                                  <w:marTop w:val="0pt"/>
                                  <w:marBottom w:val="3pt"/>
                                  <w:divBdr>
                                    <w:top w:val="none" w:sz="0" w:space="0" w:color="auto"/>
                                    <w:left w:val="none" w:sz="0" w:space="0" w:color="auto"/>
                                    <w:bottom w:val="none" w:sz="0" w:space="0" w:color="auto"/>
                                    <w:right w:val="none" w:sz="0" w:space="0" w:color="auto"/>
                                  </w:divBdr>
                                  <w:divsChild>
                                    <w:div w:id="1247884867">
                                      <w:marLeft w:val="0pt"/>
                                      <w:marRight w:val="0pt"/>
                                      <w:marTop w:val="0pt"/>
                                      <w:marBottom w:val="0pt"/>
                                      <w:divBdr>
                                        <w:top w:val="none" w:sz="0" w:space="0" w:color="auto"/>
                                        <w:left w:val="none" w:sz="0" w:space="0" w:color="auto"/>
                                        <w:bottom w:val="none" w:sz="0" w:space="0" w:color="auto"/>
                                        <w:right w:val="none" w:sz="0" w:space="0" w:color="auto"/>
                                      </w:divBdr>
                                      <w:divsChild>
                                        <w:div w:id="568805126">
                                          <w:marLeft w:val="0pt"/>
                                          <w:marRight w:val="0pt"/>
                                          <w:marTop w:val="0pt"/>
                                          <w:marBottom w:val="0pt"/>
                                          <w:divBdr>
                                            <w:top w:val="none" w:sz="0" w:space="0" w:color="auto"/>
                                            <w:left w:val="none" w:sz="0" w:space="0" w:color="auto"/>
                                            <w:bottom w:val="none" w:sz="0" w:space="0" w:color="auto"/>
                                            <w:right w:val="none" w:sz="0" w:space="0" w:color="auto"/>
                                          </w:divBdr>
                                          <w:divsChild>
                                            <w:div w:id="1697659118">
                                              <w:marLeft w:val="0pt"/>
                                              <w:marRight w:val="0pt"/>
                                              <w:marTop w:val="0pt"/>
                                              <w:marBottom w:val="0pt"/>
                                              <w:divBdr>
                                                <w:top w:val="none" w:sz="0" w:space="0" w:color="auto"/>
                                                <w:left w:val="none" w:sz="0" w:space="0" w:color="auto"/>
                                                <w:bottom w:val="none" w:sz="0" w:space="0" w:color="auto"/>
                                                <w:right w:val="none" w:sz="0" w:space="0" w:color="auto"/>
                                              </w:divBdr>
                                              <w:divsChild>
                                                <w:div w:id="7826146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7230767">
          <w:marLeft w:val="0pt"/>
          <w:marRight w:val="0pt"/>
          <w:marTop w:val="0pt"/>
          <w:marBottom w:val="0pt"/>
          <w:divBdr>
            <w:top w:val="none" w:sz="0" w:space="0" w:color="auto"/>
            <w:left w:val="none" w:sz="0" w:space="0" w:color="auto"/>
            <w:bottom w:val="none" w:sz="0" w:space="0" w:color="auto"/>
            <w:right w:val="none" w:sz="0" w:space="0" w:color="auto"/>
          </w:divBdr>
          <w:divsChild>
            <w:div w:id="398673830">
              <w:marLeft w:val="0pt"/>
              <w:marRight w:val="0pt"/>
              <w:marTop w:val="0pt"/>
              <w:marBottom w:val="12pt"/>
              <w:divBdr>
                <w:top w:val="none" w:sz="0" w:space="0" w:color="auto"/>
                <w:left w:val="none" w:sz="0" w:space="0" w:color="auto"/>
                <w:bottom w:val="none" w:sz="0" w:space="0" w:color="auto"/>
                <w:right w:val="none" w:sz="0" w:space="0" w:color="auto"/>
              </w:divBdr>
              <w:divsChild>
                <w:div w:id="1202399272">
                  <w:marLeft w:val="0pt"/>
                  <w:marRight w:val="0pt"/>
                  <w:marTop w:val="0pt"/>
                  <w:marBottom w:val="0pt"/>
                  <w:divBdr>
                    <w:top w:val="none" w:sz="0" w:space="0" w:color="auto"/>
                    <w:left w:val="none" w:sz="0" w:space="0" w:color="auto"/>
                    <w:bottom w:val="none" w:sz="0" w:space="0" w:color="auto"/>
                    <w:right w:val="none" w:sz="0" w:space="0" w:color="auto"/>
                  </w:divBdr>
                  <w:divsChild>
                    <w:div w:id="1836874966">
                      <w:marLeft w:val="0pt"/>
                      <w:marRight w:val="0pt"/>
                      <w:marTop w:val="0pt"/>
                      <w:marBottom w:val="0pt"/>
                      <w:divBdr>
                        <w:top w:val="none" w:sz="0" w:space="0" w:color="auto"/>
                        <w:left w:val="none" w:sz="0" w:space="0" w:color="auto"/>
                        <w:bottom w:val="none" w:sz="0" w:space="0" w:color="auto"/>
                        <w:right w:val="none" w:sz="0" w:space="0" w:color="auto"/>
                      </w:divBdr>
                      <w:divsChild>
                        <w:div w:id="1360277637">
                          <w:marLeft w:val="0pt"/>
                          <w:marRight w:val="0pt"/>
                          <w:marTop w:val="0pt"/>
                          <w:marBottom w:val="0pt"/>
                          <w:divBdr>
                            <w:top w:val="none" w:sz="0" w:space="0" w:color="auto"/>
                            <w:left w:val="none" w:sz="0" w:space="0" w:color="auto"/>
                            <w:bottom w:val="none" w:sz="0" w:space="0" w:color="auto"/>
                            <w:right w:val="none" w:sz="0" w:space="0" w:color="auto"/>
                          </w:divBdr>
                          <w:divsChild>
                            <w:div w:id="1893299864">
                              <w:marLeft w:val="0pt"/>
                              <w:marRight w:val="6pt"/>
                              <w:marTop w:val="0pt"/>
                              <w:marBottom w:val="0pt"/>
                              <w:divBdr>
                                <w:top w:val="none" w:sz="0" w:space="0" w:color="auto"/>
                                <w:left w:val="none" w:sz="0" w:space="0" w:color="auto"/>
                                <w:bottom w:val="none" w:sz="0" w:space="0" w:color="auto"/>
                                <w:right w:val="none" w:sz="0" w:space="0" w:color="auto"/>
                              </w:divBdr>
                              <w:divsChild>
                                <w:div w:id="1571841020">
                                  <w:marLeft w:val="-15pt"/>
                                  <w:marRight w:val="0pt"/>
                                  <w:marTop w:val="0pt"/>
                                  <w:marBottom w:val="0pt"/>
                                  <w:divBdr>
                                    <w:top w:val="none" w:sz="0" w:space="0" w:color="auto"/>
                                    <w:left w:val="none" w:sz="0" w:space="0" w:color="auto"/>
                                    <w:bottom w:val="none" w:sz="0" w:space="0" w:color="auto"/>
                                    <w:right w:val="none" w:sz="0" w:space="0" w:color="auto"/>
                                  </w:divBdr>
                                </w:div>
                              </w:divsChild>
                            </w:div>
                            <w:div w:id="1528131350">
                              <w:marLeft w:val="-12pt"/>
                              <w:marRight w:val="-6pt"/>
                              <w:marTop w:val="0pt"/>
                              <w:marBottom w:val="0pt"/>
                              <w:divBdr>
                                <w:top w:val="none" w:sz="0" w:space="0" w:color="auto"/>
                                <w:left w:val="none" w:sz="0" w:space="0" w:color="auto"/>
                                <w:bottom w:val="none" w:sz="0" w:space="0" w:color="auto"/>
                                <w:right w:val="none" w:sz="0" w:space="0" w:color="auto"/>
                              </w:divBdr>
                              <w:divsChild>
                                <w:div w:id="437025326">
                                  <w:marLeft w:val="0pt"/>
                                  <w:marRight w:val="0pt"/>
                                  <w:marTop w:val="0pt"/>
                                  <w:marBottom w:val="3pt"/>
                                  <w:divBdr>
                                    <w:top w:val="none" w:sz="0" w:space="0" w:color="auto"/>
                                    <w:left w:val="none" w:sz="0" w:space="0" w:color="auto"/>
                                    <w:bottom w:val="none" w:sz="0" w:space="0" w:color="auto"/>
                                    <w:right w:val="none" w:sz="0" w:space="0" w:color="auto"/>
                                  </w:divBdr>
                                  <w:divsChild>
                                    <w:div w:id="357505717">
                                      <w:marLeft w:val="0pt"/>
                                      <w:marRight w:val="0pt"/>
                                      <w:marTop w:val="0pt"/>
                                      <w:marBottom w:val="0pt"/>
                                      <w:divBdr>
                                        <w:top w:val="none" w:sz="0" w:space="0" w:color="auto"/>
                                        <w:left w:val="none" w:sz="0" w:space="0" w:color="auto"/>
                                        <w:bottom w:val="none" w:sz="0" w:space="0" w:color="auto"/>
                                        <w:right w:val="none" w:sz="0" w:space="0" w:color="auto"/>
                                      </w:divBdr>
                                      <w:divsChild>
                                        <w:div w:id="155075015">
                                          <w:marLeft w:val="0pt"/>
                                          <w:marRight w:val="0pt"/>
                                          <w:marTop w:val="0pt"/>
                                          <w:marBottom w:val="0pt"/>
                                          <w:divBdr>
                                            <w:top w:val="none" w:sz="0" w:space="0" w:color="auto"/>
                                            <w:left w:val="none" w:sz="0" w:space="0" w:color="auto"/>
                                            <w:bottom w:val="none" w:sz="0" w:space="0" w:color="auto"/>
                                            <w:right w:val="none" w:sz="0" w:space="0" w:color="auto"/>
                                          </w:divBdr>
                                          <w:divsChild>
                                            <w:div w:id="1236168312">
                                              <w:marLeft w:val="0pt"/>
                                              <w:marRight w:val="0pt"/>
                                              <w:marTop w:val="0pt"/>
                                              <w:marBottom w:val="0pt"/>
                                              <w:divBdr>
                                                <w:top w:val="none" w:sz="0" w:space="0" w:color="auto"/>
                                                <w:left w:val="none" w:sz="0" w:space="0" w:color="auto"/>
                                                <w:bottom w:val="none" w:sz="0" w:space="0" w:color="auto"/>
                                                <w:right w:val="none" w:sz="0" w:space="0" w:color="auto"/>
                                              </w:divBdr>
                                              <w:divsChild>
                                                <w:div w:id="1208831664">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37755546">
      <w:bodyDiv w:val="1"/>
      <w:marLeft w:val="0pt"/>
      <w:marRight w:val="0pt"/>
      <w:marTop w:val="0pt"/>
      <w:marBottom w:val="0pt"/>
      <w:divBdr>
        <w:top w:val="none" w:sz="0" w:space="0" w:color="auto"/>
        <w:left w:val="none" w:sz="0" w:space="0" w:color="auto"/>
        <w:bottom w:val="none" w:sz="0" w:space="0" w:color="auto"/>
        <w:right w:val="none" w:sz="0" w:space="0" w:color="auto"/>
      </w:divBdr>
    </w:div>
    <w:div w:id="965157149">
      <w:bodyDiv w:val="1"/>
      <w:marLeft w:val="0pt"/>
      <w:marRight w:val="0pt"/>
      <w:marTop w:val="0pt"/>
      <w:marBottom w:val="0pt"/>
      <w:divBdr>
        <w:top w:val="none" w:sz="0" w:space="0" w:color="auto"/>
        <w:left w:val="none" w:sz="0" w:space="0" w:color="auto"/>
        <w:bottom w:val="none" w:sz="0" w:space="0" w:color="auto"/>
        <w:right w:val="none" w:sz="0" w:space="0" w:color="auto"/>
      </w:divBdr>
    </w:div>
    <w:div w:id="983924199">
      <w:bodyDiv w:val="1"/>
      <w:marLeft w:val="0pt"/>
      <w:marRight w:val="0pt"/>
      <w:marTop w:val="0pt"/>
      <w:marBottom w:val="0pt"/>
      <w:divBdr>
        <w:top w:val="none" w:sz="0" w:space="0" w:color="auto"/>
        <w:left w:val="none" w:sz="0" w:space="0" w:color="auto"/>
        <w:bottom w:val="none" w:sz="0" w:space="0" w:color="auto"/>
        <w:right w:val="none" w:sz="0" w:space="0" w:color="auto"/>
      </w:divBdr>
    </w:div>
    <w:div w:id="1034695614">
      <w:bodyDiv w:val="1"/>
      <w:marLeft w:val="0pt"/>
      <w:marRight w:val="0pt"/>
      <w:marTop w:val="0pt"/>
      <w:marBottom w:val="0pt"/>
      <w:divBdr>
        <w:top w:val="none" w:sz="0" w:space="0" w:color="auto"/>
        <w:left w:val="none" w:sz="0" w:space="0" w:color="auto"/>
        <w:bottom w:val="none" w:sz="0" w:space="0" w:color="auto"/>
        <w:right w:val="none" w:sz="0" w:space="0" w:color="auto"/>
      </w:divBdr>
    </w:div>
    <w:div w:id="1108740217">
      <w:bodyDiv w:val="1"/>
      <w:marLeft w:val="0pt"/>
      <w:marRight w:val="0pt"/>
      <w:marTop w:val="0pt"/>
      <w:marBottom w:val="0pt"/>
      <w:divBdr>
        <w:top w:val="none" w:sz="0" w:space="0" w:color="auto"/>
        <w:left w:val="none" w:sz="0" w:space="0" w:color="auto"/>
        <w:bottom w:val="none" w:sz="0" w:space="0" w:color="auto"/>
        <w:right w:val="none" w:sz="0" w:space="0" w:color="auto"/>
      </w:divBdr>
    </w:div>
    <w:div w:id="1258947895">
      <w:bodyDiv w:val="1"/>
      <w:marLeft w:val="0pt"/>
      <w:marRight w:val="0pt"/>
      <w:marTop w:val="0pt"/>
      <w:marBottom w:val="0pt"/>
      <w:divBdr>
        <w:top w:val="none" w:sz="0" w:space="0" w:color="auto"/>
        <w:left w:val="none" w:sz="0" w:space="0" w:color="auto"/>
        <w:bottom w:val="none" w:sz="0" w:space="0" w:color="auto"/>
        <w:right w:val="none" w:sz="0" w:space="0" w:color="auto"/>
      </w:divBdr>
    </w:div>
    <w:div w:id="1399553049">
      <w:bodyDiv w:val="1"/>
      <w:marLeft w:val="0pt"/>
      <w:marRight w:val="0pt"/>
      <w:marTop w:val="0pt"/>
      <w:marBottom w:val="0pt"/>
      <w:divBdr>
        <w:top w:val="none" w:sz="0" w:space="0" w:color="auto"/>
        <w:left w:val="none" w:sz="0" w:space="0" w:color="auto"/>
        <w:bottom w:val="none" w:sz="0" w:space="0" w:color="auto"/>
        <w:right w:val="none" w:sz="0" w:space="0" w:color="auto"/>
      </w:divBdr>
    </w:div>
    <w:div w:id="1512448695">
      <w:bodyDiv w:val="1"/>
      <w:marLeft w:val="0pt"/>
      <w:marRight w:val="0pt"/>
      <w:marTop w:val="0pt"/>
      <w:marBottom w:val="0pt"/>
      <w:divBdr>
        <w:top w:val="none" w:sz="0" w:space="0" w:color="auto"/>
        <w:left w:val="none" w:sz="0" w:space="0" w:color="auto"/>
        <w:bottom w:val="none" w:sz="0" w:space="0" w:color="auto"/>
        <w:right w:val="none" w:sz="0" w:space="0" w:color="auto"/>
      </w:divBdr>
    </w:div>
    <w:div w:id="1512795353">
      <w:bodyDiv w:val="1"/>
      <w:marLeft w:val="0pt"/>
      <w:marRight w:val="0pt"/>
      <w:marTop w:val="0pt"/>
      <w:marBottom w:val="0pt"/>
      <w:divBdr>
        <w:top w:val="none" w:sz="0" w:space="0" w:color="auto"/>
        <w:left w:val="none" w:sz="0" w:space="0" w:color="auto"/>
        <w:bottom w:val="none" w:sz="0" w:space="0" w:color="auto"/>
        <w:right w:val="none" w:sz="0" w:space="0" w:color="auto"/>
      </w:divBdr>
    </w:div>
    <w:div w:id="1629360523">
      <w:bodyDiv w:val="1"/>
      <w:marLeft w:val="0pt"/>
      <w:marRight w:val="0pt"/>
      <w:marTop w:val="0pt"/>
      <w:marBottom w:val="0pt"/>
      <w:divBdr>
        <w:top w:val="none" w:sz="0" w:space="0" w:color="auto"/>
        <w:left w:val="none" w:sz="0" w:space="0" w:color="auto"/>
        <w:bottom w:val="none" w:sz="0" w:space="0" w:color="auto"/>
        <w:right w:val="none" w:sz="0" w:space="0" w:color="auto"/>
      </w:divBdr>
    </w:div>
    <w:div w:id="1630623340">
      <w:bodyDiv w:val="1"/>
      <w:marLeft w:val="0pt"/>
      <w:marRight w:val="0pt"/>
      <w:marTop w:val="0pt"/>
      <w:marBottom w:val="0pt"/>
      <w:divBdr>
        <w:top w:val="none" w:sz="0" w:space="0" w:color="auto"/>
        <w:left w:val="none" w:sz="0" w:space="0" w:color="auto"/>
        <w:bottom w:val="none" w:sz="0" w:space="0" w:color="auto"/>
        <w:right w:val="none" w:sz="0" w:space="0" w:color="auto"/>
      </w:divBdr>
    </w:div>
    <w:div w:id="1701858471">
      <w:bodyDiv w:val="1"/>
      <w:marLeft w:val="0pt"/>
      <w:marRight w:val="0pt"/>
      <w:marTop w:val="0pt"/>
      <w:marBottom w:val="0pt"/>
      <w:divBdr>
        <w:top w:val="none" w:sz="0" w:space="0" w:color="auto"/>
        <w:left w:val="none" w:sz="0" w:space="0" w:color="auto"/>
        <w:bottom w:val="none" w:sz="0" w:space="0" w:color="auto"/>
        <w:right w:val="none" w:sz="0" w:space="0" w:color="auto"/>
      </w:divBdr>
    </w:div>
    <w:div w:id="1781947952">
      <w:bodyDiv w:val="1"/>
      <w:marLeft w:val="0pt"/>
      <w:marRight w:val="0pt"/>
      <w:marTop w:val="0pt"/>
      <w:marBottom w:val="0pt"/>
      <w:divBdr>
        <w:top w:val="none" w:sz="0" w:space="0" w:color="auto"/>
        <w:left w:val="none" w:sz="0" w:space="0" w:color="auto"/>
        <w:bottom w:val="none" w:sz="0" w:space="0" w:color="auto"/>
        <w:right w:val="none" w:sz="0" w:space="0" w:color="auto"/>
      </w:divBdr>
    </w:div>
    <w:div w:id="1939944928">
      <w:bodyDiv w:val="1"/>
      <w:marLeft w:val="0pt"/>
      <w:marRight w:val="0pt"/>
      <w:marTop w:val="0pt"/>
      <w:marBottom w:val="0pt"/>
      <w:divBdr>
        <w:top w:val="none" w:sz="0" w:space="0" w:color="auto"/>
        <w:left w:val="none" w:sz="0" w:space="0" w:color="auto"/>
        <w:bottom w:val="none" w:sz="0" w:space="0" w:color="auto"/>
        <w:right w:val="none" w:sz="0" w:space="0" w:color="auto"/>
      </w:divBdr>
    </w:div>
    <w:div w:id="1988632917">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purl.oclc.org/ooxml/officeDocument/relationships/image" Target="media/image5.png"/><Relationship Id="rId18" Type="http://purl.oclc.org/ooxml/officeDocument/relationships/image" Target="media/image10.png"/><Relationship Id="rId26" Type="http://purl.oclc.org/ooxml/officeDocument/relationships/image" Target="media/image18.png"/><Relationship Id="rId39" Type="http://purl.oclc.org/ooxml/officeDocument/relationships/image" Target="media/image31.png"/><Relationship Id="rId3" Type="http://purl.oclc.org/ooxml/officeDocument/relationships/styles" Target="styles.xml"/><Relationship Id="rId21" Type="http://purl.oclc.org/ooxml/officeDocument/relationships/image" Target="media/image13.png"/><Relationship Id="rId34" Type="http://purl.oclc.org/ooxml/officeDocument/relationships/image" Target="media/image26.png"/><Relationship Id="rId42" Type="http://purl.oclc.org/ooxml/officeDocument/relationships/image" Target="media/image34.png"/><Relationship Id="rId47" Type="http://purl.oclc.org/ooxml/officeDocument/relationships/image" Target="media/image39.png"/><Relationship Id="rId50" Type="http://purl.oclc.org/ooxml/officeDocument/relationships/fontTable" Target="fontTable.xml"/><Relationship Id="rId7" Type="http://purl.oclc.org/ooxml/officeDocument/relationships/endnotes" Target="endnotes.xml"/><Relationship Id="rId12" Type="http://purl.oclc.org/ooxml/officeDocument/relationships/image" Target="media/image4.png"/><Relationship Id="rId17" Type="http://purl.oclc.org/ooxml/officeDocument/relationships/image" Target="media/image9.png"/><Relationship Id="rId25" Type="http://purl.oclc.org/ooxml/officeDocument/relationships/image" Target="media/image17.png"/><Relationship Id="rId33" Type="http://purl.oclc.org/ooxml/officeDocument/relationships/image" Target="media/image25.png"/><Relationship Id="rId38" Type="http://purl.oclc.org/ooxml/officeDocument/relationships/image" Target="media/image30.png"/><Relationship Id="rId46" Type="http://purl.oclc.org/ooxml/officeDocument/relationships/image" Target="media/image38.png"/><Relationship Id="rId2" Type="http://purl.oclc.org/ooxml/officeDocument/relationships/numbering" Target="numbering.xml"/><Relationship Id="rId16" Type="http://purl.oclc.org/ooxml/officeDocument/relationships/image" Target="media/image8.png"/><Relationship Id="rId20" Type="http://purl.oclc.org/ooxml/officeDocument/relationships/image" Target="media/image12.png"/><Relationship Id="rId29" Type="http://purl.oclc.org/ooxml/officeDocument/relationships/image" Target="media/image21.png"/><Relationship Id="rId41" Type="http://purl.oclc.org/ooxml/officeDocument/relationships/image" Target="media/image33.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24" Type="http://purl.oclc.org/ooxml/officeDocument/relationships/image" Target="media/image16.png"/><Relationship Id="rId32" Type="http://purl.oclc.org/ooxml/officeDocument/relationships/image" Target="media/image24.png"/><Relationship Id="rId37" Type="http://purl.oclc.org/ooxml/officeDocument/relationships/image" Target="media/image29.png"/><Relationship Id="rId40" Type="http://purl.oclc.org/ooxml/officeDocument/relationships/image" Target="media/image32.png"/><Relationship Id="rId45" Type="http://purl.oclc.org/ooxml/officeDocument/relationships/image" Target="media/image37.png"/><Relationship Id="rId5" Type="http://purl.oclc.org/ooxml/officeDocument/relationships/webSettings" Target="webSettings.xml"/><Relationship Id="rId15" Type="http://purl.oclc.org/ooxml/officeDocument/relationships/image" Target="media/image7.png"/><Relationship Id="rId23" Type="http://purl.oclc.org/ooxml/officeDocument/relationships/image" Target="media/image15.png"/><Relationship Id="rId28" Type="http://purl.oclc.org/ooxml/officeDocument/relationships/image" Target="media/image20.png"/><Relationship Id="rId36" Type="http://purl.oclc.org/ooxml/officeDocument/relationships/image" Target="media/image28.png"/><Relationship Id="rId49" Type="http://purl.oclc.org/ooxml/officeDocument/relationships/image" Target="media/image41.png"/><Relationship Id="rId10" Type="http://purl.oclc.org/ooxml/officeDocument/relationships/image" Target="media/image2.png"/><Relationship Id="rId19" Type="http://purl.oclc.org/ooxml/officeDocument/relationships/image" Target="media/image11.png"/><Relationship Id="rId31" Type="http://purl.oclc.org/ooxml/officeDocument/relationships/image" Target="media/image23.png"/><Relationship Id="rId44" Type="http://purl.oclc.org/ooxml/officeDocument/relationships/image" Target="media/image36.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png"/><Relationship Id="rId22" Type="http://purl.oclc.org/ooxml/officeDocument/relationships/image" Target="media/image14.png"/><Relationship Id="rId27" Type="http://purl.oclc.org/ooxml/officeDocument/relationships/image" Target="media/image19.png"/><Relationship Id="rId30" Type="http://purl.oclc.org/ooxml/officeDocument/relationships/image" Target="media/image22.png"/><Relationship Id="rId35" Type="http://purl.oclc.org/ooxml/officeDocument/relationships/image" Target="media/image27.png"/><Relationship Id="rId43" Type="http://purl.oclc.org/ooxml/officeDocument/relationships/image" Target="media/image35.png"/><Relationship Id="rId48" Type="http://purl.oclc.org/ooxml/officeDocument/relationships/image" Target="media/image40.png"/><Relationship Id="rId8" Type="http://purl.oclc.org/ooxml/officeDocument/relationships/footer" Target="footer1.xml"/><Relationship Id="rId51" Type="http://purl.oclc.org/ooxml/officeDocument/relationships/theme" Target="theme/theme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12357</TotalTime>
  <Pages>9</Pages>
  <Words>5018</Words>
  <Characters>28607</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33558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Mike L</cp:lastModifiedBy>
  <cp:revision>38</cp:revision>
  <cp:lastPrinted>2023-03-26T15:13:00Z</cp:lastPrinted>
  <dcterms:created xsi:type="dcterms:W3CDTF">2023-03-17T01:25:00Z</dcterms:created>
  <dcterms:modified xsi:type="dcterms:W3CDTF">2023-03-26T15:15:00Z</dcterms:modified>
</cp:coreProperties>
</file>